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3F4232" w:rsidRDefault="000E07B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75A8D" w:rsidRPr="00DF2DC5" w:rsidRDefault="00F46628" w:rsidP="00A75A8D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0C11C2">
                    <w:rPr>
                      <w:rFonts w:eastAsia="Courier New"/>
                      <w:lang w:bidi="ru-RU"/>
                    </w:rPr>
                    <w:t>Государственно-общественное управление образованием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A75A8D" w:rsidRPr="00DF2DC5">
                    <w:t xml:space="preserve">28.12. </w:t>
                  </w:r>
                  <w:r w:rsidR="00A75A8D" w:rsidRPr="00DF2DC5">
                    <w:rPr>
                      <w:rFonts w:eastAsia="Courier New"/>
                      <w:bCs/>
                      <w:color w:val="000000"/>
                    </w:rPr>
                    <w:t xml:space="preserve">2020г. № 149 </w:t>
                  </w:r>
                </w:p>
                <w:p w:rsidR="00F46628" w:rsidRPr="002B5ED7" w:rsidRDefault="00F4662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3F423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3F423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3F423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3F423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3F423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3F423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F423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3F423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F423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3F423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F423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3F423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3F423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3F423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3F4232" w:rsidRDefault="000E07B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F6C1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AF6C18">
                    <w:rPr>
                      <w:sz w:val="24"/>
                      <w:szCs w:val="24"/>
                    </w:rPr>
                    <w:t>.03.20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20</w:t>
                  </w:r>
                  <w:r w:rsidRPr="00AF6C1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3F423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3F423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3F423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3F423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3F423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3F423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536B" w:rsidRPr="003F4232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3F423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3F4232">
        <w:rPr>
          <w:b/>
          <w:sz w:val="28"/>
          <w:szCs w:val="28"/>
        </w:rPr>
        <w:t>ПРАКТИЧЕСКОЙ ПОДГОТОВКИ</w:t>
      </w:r>
    </w:p>
    <w:p w:rsidR="002F55E2" w:rsidRPr="003F423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7536B" w:rsidRPr="003F4232" w:rsidRDefault="00F810FD" w:rsidP="002F55E2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3F4232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Производственная</w:t>
      </w:r>
      <w:r w:rsidR="0062775D" w:rsidRPr="003F4232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 практика </w:t>
      </w:r>
    </w:p>
    <w:p w:rsidR="002F55E2" w:rsidRPr="003F4232" w:rsidRDefault="0062775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F4232">
        <w:rPr>
          <w:b/>
          <w:bCs/>
          <w:sz w:val="24"/>
          <w:szCs w:val="24"/>
        </w:rPr>
        <w:t>(научно-исследовательская работа</w:t>
      </w:r>
      <w:r w:rsidR="002F55E2" w:rsidRPr="003F4232">
        <w:rPr>
          <w:b/>
          <w:bCs/>
          <w:sz w:val="24"/>
          <w:szCs w:val="24"/>
        </w:rPr>
        <w:t>)</w:t>
      </w:r>
    </w:p>
    <w:p w:rsidR="002F55E2" w:rsidRPr="003F4232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F4232">
        <w:rPr>
          <w:b/>
          <w:sz w:val="28"/>
          <w:szCs w:val="28"/>
        </w:rPr>
        <w:t xml:space="preserve">К.М.03.03(П) </w:t>
      </w:r>
      <w:r w:rsidR="00ED52AE" w:rsidRPr="003F4232">
        <w:rPr>
          <w:b/>
          <w:sz w:val="28"/>
          <w:szCs w:val="28"/>
        </w:rPr>
        <w:t>1 часть</w:t>
      </w:r>
    </w:p>
    <w:p w:rsidR="00465871" w:rsidRPr="003F4232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BB5766" w:rsidRPr="003F423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 w:rsidRPr="003F4232"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3F423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3F4232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3F4232">
        <w:rPr>
          <w:rFonts w:eastAsia="Courier New"/>
          <w:b/>
          <w:sz w:val="24"/>
          <w:szCs w:val="24"/>
          <w:lang w:bidi="ru-RU"/>
        </w:rPr>
        <w:t>ю</w:t>
      </w:r>
      <w:r w:rsidR="002F55E2" w:rsidRPr="003F423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3F423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3F423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3F423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3F423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3F423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:rsidR="002F55E2" w:rsidRPr="003F423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3F4232" w:rsidRDefault="002F55E2" w:rsidP="002F55E2">
      <w:pPr>
        <w:widowControl/>
        <w:autoSpaceDE/>
        <w:autoSpaceDN/>
        <w:adjustRightInd/>
        <w:jc w:val="center"/>
      </w:pPr>
      <w:r w:rsidRPr="003F423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3F4232">
        <w:t xml:space="preserve"> </w:t>
      </w:r>
    </w:p>
    <w:p w:rsidR="000A0E0E" w:rsidRPr="003F423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3F423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C37EA3" w:rsidRPr="003F4232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3F4232">
        <w:rPr>
          <w:i/>
          <w:sz w:val="24"/>
          <w:szCs w:val="24"/>
        </w:rPr>
        <w:t>Области профессиональной деятельности.</w:t>
      </w:r>
      <w:r w:rsidRPr="003F4232">
        <w:rPr>
          <w:sz w:val="24"/>
          <w:szCs w:val="24"/>
        </w:rPr>
        <w:t xml:space="preserve"> 01. ОБРАЗОВАНИЕ И НАУКА</w:t>
      </w:r>
    </w:p>
    <w:p w:rsidR="00C37EA3" w:rsidRPr="003F4232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3F423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3F4232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ED0836" w:rsidRPr="003F4232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37EA3" w:rsidRPr="003F4232" w:rsidTr="006E6192">
        <w:trPr>
          <w:trHeight w:val="285"/>
        </w:trPr>
        <w:tc>
          <w:tcPr>
            <w:tcW w:w="1166" w:type="dxa"/>
            <w:vAlign w:val="center"/>
          </w:tcPr>
          <w:p w:rsidR="00C37EA3" w:rsidRPr="003F4232" w:rsidRDefault="00C37EA3" w:rsidP="006E61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4232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C37EA3" w:rsidRPr="003F4232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232">
              <w:rPr>
                <w:rFonts w:eastAsia="Times New Roman"/>
                <w:sz w:val="16"/>
                <w:szCs w:val="16"/>
              </w:rPr>
              <w:t>ОБРАЗОВАНИЕ И НАУКА</w:t>
            </w:r>
          </w:p>
        </w:tc>
      </w:tr>
      <w:tr w:rsidR="00C37EA3" w:rsidRPr="003F4232" w:rsidTr="006E6192">
        <w:trPr>
          <w:trHeight w:val="285"/>
        </w:trPr>
        <w:tc>
          <w:tcPr>
            <w:tcW w:w="1166" w:type="dxa"/>
            <w:vAlign w:val="center"/>
          </w:tcPr>
          <w:p w:rsidR="00C37EA3" w:rsidRPr="003F4232" w:rsidRDefault="00C37EA3" w:rsidP="006E61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4232">
              <w:rPr>
                <w:rFonts w:eastAsia="Times New Roman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:rsidR="00C37EA3" w:rsidRPr="003F4232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232">
              <w:rPr>
                <w:rFonts w:eastAsia="Times New Roman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3F4232" w:rsidTr="006E6192">
        <w:trPr>
          <w:trHeight w:val="285"/>
        </w:trPr>
        <w:tc>
          <w:tcPr>
            <w:tcW w:w="1166" w:type="dxa"/>
            <w:vAlign w:val="center"/>
          </w:tcPr>
          <w:p w:rsidR="00C37EA3" w:rsidRPr="003F4232" w:rsidRDefault="00C37EA3" w:rsidP="006E61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4232">
              <w:rPr>
                <w:rFonts w:eastAsia="Times New Roman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:rsidR="00C37EA3" w:rsidRPr="003F4232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232">
              <w:rPr>
                <w:rFonts w:eastAsia="Times New Roman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3F4232" w:rsidTr="006E6192">
        <w:trPr>
          <w:trHeight w:val="285"/>
        </w:trPr>
        <w:tc>
          <w:tcPr>
            <w:tcW w:w="1166" w:type="dxa"/>
            <w:vAlign w:val="center"/>
          </w:tcPr>
          <w:p w:rsidR="00C37EA3" w:rsidRPr="003F4232" w:rsidRDefault="00C37EA3" w:rsidP="006E61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4232">
              <w:rPr>
                <w:rFonts w:eastAsia="Times New Roman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C37EA3" w:rsidRPr="003F4232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232">
              <w:rPr>
                <w:rFonts w:eastAsia="Times New Roman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C37EA3" w:rsidRPr="003F4232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37EA3" w:rsidRPr="003F4232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F4232">
        <w:rPr>
          <w:i/>
          <w:sz w:val="24"/>
          <w:szCs w:val="24"/>
        </w:rPr>
        <w:t>Типы задач профессиональной деятельности</w:t>
      </w:r>
      <w:r w:rsidRPr="003F4232">
        <w:rPr>
          <w:b/>
          <w:sz w:val="24"/>
          <w:szCs w:val="24"/>
        </w:rPr>
        <w:t xml:space="preserve">: </w:t>
      </w:r>
      <w:r w:rsidRPr="003F4232">
        <w:rPr>
          <w:sz w:val="24"/>
          <w:szCs w:val="24"/>
        </w:rPr>
        <w:t>педагогический; научно-исследовательский, организационно-управленческий</w:t>
      </w:r>
    </w:p>
    <w:p w:rsidR="000A0E0E" w:rsidRPr="003F423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3F423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3F423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F423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7536B" w:rsidRPr="003F4232" w:rsidRDefault="0027536B" w:rsidP="002753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F4232">
        <w:rPr>
          <w:rFonts w:eastAsia="SimSun"/>
          <w:kern w:val="2"/>
          <w:sz w:val="24"/>
          <w:szCs w:val="24"/>
          <w:lang w:eastAsia="hi-IN" w:bidi="hi-IN"/>
        </w:rPr>
        <w:t>Очной/очно-заочной/заочной формы обучения 2021  года набора соответственно</w:t>
      </w:r>
    </w:p>
    <w:p w:rsidR="002F55E2" w:rsidRPr="003F423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3F423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F4232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0E0DB3" w:rsidRPr="003F4232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0E0DB3" w:rsidRPr="003F423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3F4232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E0DB3" w:rsidRPr="003F423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3F423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3F423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3F4232" w:rsidRDefault="002F55E2" w:rsidP="002F55E2">
      <w:pPr>
        <w:suppressAutoHyphens/>
        <w:contextualSpacing/>
        <w:rPr>
          <w:sz w:val="24"/>
          <w:szCs w:val="24"/>
        </w:rPr>
      </w:pPr>
      <w:r w:rsidRPr="003F423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3F4232">
        <w:rPr>
          <w:sz w:val="24"/>
          <w:szCs w:val="24"/>
        </w:rPr>
        <w:t>Омск 20</w:t>
      </w:r>
      <w:r w:rsidR="000E0DB3" w:rsidRPr="003F4232">
        <w:rPr>
          <w:sz w:val="24"/>
          <w:szCs w:val="24"/>
          <w:lang w:val="en-US"/>
        </w:rPr>
        <w:t>2</w:t>
      </w:r>
      <w:r w:rsidR="000E0DB3" w:rsidRPr="003F4232">
        <w:rPr>
          <w:sz w:val="24"/>
          <w:szCs w:val="24"/>
        </w:rPr>
        <w:t>1</w:t>
      </w:r>
    </w:p>
    <w:p w:rsidR="009B73F6" w:rsidRPr="003F4232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F4232">
        <w:rPr>
          <w:sz w:val="24"/>
          <w:szCs w:val="24"/>
        </w:rPr>
        <w:br w:type="page"/>
      </w:r>
      <w:r w:rsidR="009B73F6" w:rsidRPr="003F423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B73F6" w:rsidRPr="003F4232" w:rsidTr="00540C51">
        <w:tc>
          <w:tcPr>
            <w:tcW w:w="562" w:type="dxa"/>
            <w:hideMark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B73F6" w:rsidRPr="003F4232" w:rsidRDefault="009B73F6" w:rsidP="00540C51">
            <w:pPr>
              <w:jc w:val="both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3F4232" w:rsidTr="00540C51">
        <w:tc>
          <w:tcPr>
            <w:tcW w:w="562" w:type="dxa"/>
            <w:hideMark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B73F6" w:rsidRPr="003F4232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F4232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3F4232" w:rsidTr="00540C51">
        <w:tc>
          <w:tcPr>
            <w:tcW w:w="562" w:type="dxa"/>
            <w:hideMark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B73F6" w:rsidRPr="003F4232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F4232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3F4232" w:rsidTr="00540C51">
        <w:tc>
          <w:tcPr>
            <w:tcW w:w="562" w:type="dxa"/>
            <w:hideMark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B73F6" w:rsidRPr="003F4232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3F4232" w:rsidTr="00540C51">
        <w:tc>
          <w:tcPr>
            <w:tcW w:w="562" w:type="dxa"/>
            <w:hideMark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B73F6" w:rsidRPr="003F4232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</w:t>
            </w:r>
            <w:r w:rsidRPr="003F4232">
              <w:t xml:space="preserve"> </w:t>
            </w:r>
            <w:r w:rsidRPr="003F4232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3F4232" w:rsidTr="00540C51">
        <w:tc>
          <w:tcPr>
            <w:tcW w:w="562" w:type="dxa"/>
            <w:hideMark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B73F6" w:rsidRPr="003F4232" w:rsidRDefault="009B73F6" w:rsidP="00540C51">
            <w:pPr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3F4232" w:rsidTr="00540C51">
        <w:tc>
          <w:tcPr>
            <w:tcW w:w="562" w:type="dxa"/>
            <w:hideMark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3F6" w:rsidRPr="003F4232" w:rsidRDefault="009B73F6" w:rsidP="00540C51">
            <w:pPr>
              <w:jc w:val="both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3F4232" w:rsidTr="00540C51">
        <w:tc>
          <w:tcPr>
            <w:tcW w:w="562" w:type="dxa"/>
            <w:hideMark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B73F6" w:rsidRPr="003F4232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sz w:val="24"/>
              </w:rPr>
            </w:pPr>
            <w:r w:rsidRPr="003F4232">
              <w:rPr>
                <w:rFonts w:ascii="TimesNewRomanPSMT" w:hAnsi="TimesNewRomanPSMT"/>
                <w:sz w:val="24"/>
              </w:rPr>
              <w:t>Промежуточная аттестация по итогам практической подготовки</w:t>
            </w:r>
          </w:p>
          <w:p w:rsidR="009B73F6" w:rsidRPr="003F4232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3F4232">
              <w:rPr>
                <w:rFonts w:ascii="TimesNewRomanPSMT" w:hAnsi="TimesNewRomanPSMT"/>
                <w:sz w:val="24"/>
              </w:rPr>
              <w:t xml:space="preserve"> (</w:t>
            </w:r>
            <w:r w:rsidRPr="003F4232">
              <w:rPr>
                <w:sz w:val="24"/>
                <w:szCs w:val="24"/>
              </w:rPr>
              <w:t>производственная</w:t>
            </w:r>
            <w:r w:rsidRPr="003F4232">
              <w:rPr>
                <w:rFonts w:ascii="TimesNewRomanPSMT" w:hAnsi="TimesNewRomanPSMT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3F4232" w:rsidTr="00540C51">
        <w:tc>
          <w:tcPr>
            <w:tcW w:w="562" w:type="dxa"/>
            <w:hideMark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B73F6" w:rsidRPr="003F4232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3F4232" w:rsidTr="00540C51">
        <w:tc>
          <w:tcPr>
            <w:tcW w:w="562" w:type="dxa"/>
            <w:hideMark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B73F6" w:rsidRPr="003F4232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3F4232" w:rsidTr="00540C51">
        <w:tc>
          <w:tcPr>
            <w:tcW w:w="562" w:type="dxa"/>
            <w:hideMark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B73F6" w:rsidRPr="003F4232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3F4232" w:rsidTr="00540C51">
        <w:tc>
          <w:tcPr>
            <w:tcW w:w="562" w:type="dxa"/>
            <w:hideMark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B73F6" w:rsidRPr="003F4232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3F4232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3F6" w:rsidRPr="003F4232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Pr="003F4232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Pr="003F4232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Pr="003F4232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Pr="003F4232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Pr="003F4232" w:rsidRDefault="009B73F6" w:rsidP="00897DFB">
      <w:pPr>
        <w:spacing w:after="160" w:line="256" w:lineRule="auto"/>
        <w:rPr>
          <w:sz w:val="24"/>
          <w:szCs w:val="24"/>
        </w:rPr>
      </w:pPr>
    </w:p>
    <w:p w:rsidR="00265523" w:rsidRPr="003F4232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Pr="003F4232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Pr="003F4232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Pr="003F4232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Pr="003F4232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Pr="003F4232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Pr="003F4232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Pr="003F4232" w:rsidRDefault="00265523" w:rsidP="00897DFB">
      <w:pPr>
        <w:spacing w:after="160" w:line="256" w:lineRule="auto"/>
        <w:rPr>
          <w:sz w:val="24"/>
          <w:szCs w:val="24"/>
        </w:rPr>
      </w:pPr>
    </w:p>
    <w:p w:rsidR="00897DFB" w:rsidRPr="003F4232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F4232">
        <w:rPr>
          <w:sz w:val="24"/>
          <w:szCs w:val="24"/>
        </w:rPr>
        <w:br w:type="page"/>
      </w:r>
      <w:r w:rsidR="00897DFB" w:rsidRPr="003F423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3F423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3F4232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3F4232">
        <w:rPr>
          <w:iCs/>
          <w:sz w:val="24"/>
          <w:szCs w:val="24"/>
        </w:rPr>
        <w:t>д.п</w:t>
      </w:r>
      <w:r w:rsidR="0088181C" w:rsidRPr="003F4232">
        <w:rPr>
          <w:iCs/>
          <w:sz w:val="24"/>
          <w:szCs w:val="24"/>
        </w:rPr>
        <w:t>.н., профессор</w:t>
      </w:r>
      <w:r w:rsidR="00897DFB" w:rsidRPr="003F4232">
        <w:rPr>
          <w:iCs/>
          <w:sz w:val="24"/>
          <w:szCs w:val="24"/>
        </w:rPr>
        <w:t xml:space="preserve"> кафедры ППиСР_________________ /</w:t>
      </w:r>
      <w:r w:rsidRPr="003F4232">
        <w:rPr>
          <w:iCs/>
          <w:sz w:val="24"/>
          <w:szCs w:val="24"/>
        </w:rPr>
        <w:t>С.В. Шмачилина-Цибенко</w:t>
      </w:r>
      <w:r w:rsidR="00897DFB" w:rsidRPr="003F4232">
        <w:rPr>
          <w:iCs/>
          <w:sz w:val="24"/>
          <w:szCs w:val="24"/>
        </w:rPr>
        <w:t>/</w:t>
      </w:r>
    </w:p>
    <w:p w:rsidR="00A84C24" w:rsidRPr="003F423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F4232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="000A0E0E" w:rsidRPr="003F423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3F4232">
        <w:rPr>
          <w:spacing w:val="-3"/>
          <w:sz w:val="24"/>
          <w:szCs w:val="24"/>
          <w:lang w:eastAsia="en-US"/>
        </w:rPr>
        <w:t>»</w:t>
      </w:r>
    </w:p>
    <w:p w:rsidR="00A84C24" w:rsidRPr="003F423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F4232">
        <w:rPr>
          <w:spacing w:val="-3"/>
          <w:sz w:val="24"/>
          <w:szCs w:val="24"/>
          <w:lang w:eastAsia="en-US"/>
        </w:rPr>
        <w:t xml:space="preserve">Протокол от </w:t>
      </w:r>
      <w:r w:rsidR="00271695" w:rsidRPr="003F4232">
        <w:rPr>
          <w:spacing w:val="-3"/>
          <w:sz w:val="24"/>
          <w:szCs w:val="24"/>
          <w:lang w:eastAsia="en-US"/>
        </w:rPr>
        <w:t>2</w:t>
      </w:r>
      <w:r w:rsidR="00C21D3C" w:rsidRPr="003F4232">
        <w:rPr>
          <w:spacing w:val="-3"/>
          <w:sz w:val="24"/>
          <w:szCs w:val="24"/>
          <w:lang w:eastAsia="en-US"/>
        </w:rPr>
        <w:t>7</w:t>
      </w:r>
      <w:r w:rsidRPr="003F4232">
        <w:rPr>
          <w:spacing w:val="-3"/>
          <w:sz w:val="24"/>
          <w:szCs w:val="24"/>
          <w:lang w:eastAsia="en-US"/>
        </w:rPr>
        <w:t xml:space="preserve"> </w:t>
      </w:r>
      <w:r w:rsidR="00271695" w:rsidRPr="003F4232">
        <w:rPr>
          <w:spacing w:val="-3"/>
          <w:sz w:val="24"/>
          <w:szCs w:val="24"/>
          <w:lang w:eastAsia="en-US"/>
        </w:rPr>
        <w:t xml:space="preserve">марта </w:t>
      </w:r>
      <w:r w:rsidRPr="003F4232">
        <w:rPr>
          <w:spacing w:val="-3"/>
          <w:sz w:val="24"/>
          <w:szCs w:val="24"/>
          <w:lang w:eastAsia="en-US"/>
        </w:rPr>
        <w:t>20</w:t>
      </w:r>
      <w:r w:rsidR="003F4232" w:rsidRPr="003F4232">
        <w:rPr>
          <w:spacing w:val="-3"/>
          <w:sz w:val="24"/>
          <w:szCs w:val="24"/>
          <w:lang w:eastAsia="en-US"/>
        </w:rPr>
        <w:t>21</w:t>
      </w:r>
      <w:r w:rsidRPr="003F4232">
        <w:rPr>
          <w:spacing w:val="-3"/>
          <w:sz w:val="24"/>
          <w:szCs w:val="24"/>
          <w:lang w:eastAsia="en-US"/>
        </w:rPr>
        <w:t xml:space="preserve"> г. № </w:t>
      </w:r>
      <w:r w:rsidR="003F4232" w:rsidRPr="003F4232">
        <w:rPr>
          <w:spacing w:val="-3"/>
          <w:sz w:val="24"/>
          <w:szCs w:val="24"/>
          <w:lang w:eastAsia="en-US"/>
        </w:rPr>
        <w:t>8</w:t>
      </w:r>
    </w:p>
    <w:p w:rsidR="00A84C24" w:rsidRPr="003F423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3F423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F4232">
        <w:rPr>
          <w:spacing w:val="-3"/>
          <w:sz w:val="24"/>
          <w:szCs w:val="24"/>
          <w:lang w:eastAsia="en-US"/>
        </w:rPr>
        <w:t xml:space="preserve">Зав. кафедрой </w:t>
      </w:r>
      <w:r w:rsidR="000A0E0E" w:rsidRPr="003F4232">
        <w:rPr>
          <w:spacing w:val="-3"/>
          <w:sz w:val="24"/>
          <w:szCs w:val="24"/>
          <w:lang w:eastAsia="en-US"/>
        </w:rPr>
        <w:t>д</w:t>
      </w:r>
      <w:r w:rsidRPr="003F4232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3F4232">
        <w:rPr>
          <w:spacing w:val="-3"/>
          <w:sz w:val="24"/>
          <w:szCs w:val="24"/>
          <w:lang w:eastAsia="en-US"/>
        </w:rPr>
        <w:t>Е.В. Лопанова</w:t>
      </w:r>
      <w:r w:rsidRPr="003F4232">
        <w:rPr>
          <w:spacing w:val="-3"/>
          <w:sz w:val="24"/>
          <w:szCs w:val="24"/>
          <w:lang w:eastAsia="en-US"/>
        </w:rPr>
        <w:t>/</w:t>
      </w:r>
    </w:p>
    <w:p w:rsidR="00265523" w:rsidRPr="003F4232" w:rsidRDefault="00A84C24" w:rsidP="00265523">
      <w:pPr>
        <w:widowControl/>
        <w:autoSpaceDE/>
        <w:autoSpaceDN/>
        <w:adjustRightInd/>
        <w:spacing w:after="200" w:line="276" w:lineRule="auto"/>
        <w:rPr>
          <w:b/>
          <w:i/>
          <w:spacing w:val="-3"/>
          <w:sz w:val="24"/>
          <w:szCs w:val="24"/>
          <w:lang w:eastAsia="en-US"/>
        </w:rPr>
      </w:pPr>
      <w:r w:rsidRPr="003F4232">
        <w:rPr>
          <w:spacing w:val="-3"/>
          <w:sz w:val="24"/>
          <w:szCs w:val="24"/>
          <w:lang w:eastAsia="en-US"/>
        </w:rPr>
        <w:br w:type="page"/>
      </w:r>
    </w:p>
    <w:p w:rsidR="00265523" w:rsidRPr="003F4232" w:rsidRDefault="00265523" w:rsidP="00265523">
      <w:pPr>
        <w:rPr>
          <w:spacing w:val="-3"/>
          <w:sz w:val="24"/>
          <w:szCs w:val="24"/>
          <w:lang w:eastAsia="en-US"/>
        </w:rPr>
      </w:pPr>
      <w:r w:rsidRPr="003F4232">
        <w:rPr>
          <w:b/>
          <w:i/>
          <w:spacing w:val="-3"/>
          <w:sz w:val="24"/>
          <w:szCs w:val="24"/>
          <w:lang w:eastAsia="en-US"/>
        </w:rPr>
        <w:t>Рабочая программа практической по</w:t>
      </w:r>
      <w:r w:rsidR="00AA4F09" w:rsidRPr="003F4232">
        <w:rPr>
          <w:b/>
          <w:i/>
          <w:spacing w:val="-3"/>
          <w:sz w:val="24"/>
          <w:szCs w:val="24"/>
          <w:lang w:eastAsia="en-US"/>
        </w:rPr>
        <w:t>дготовки при реализации производственной</w:t>
      </w:r>
      <w:r w:rsidRPr="003F4232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Pr="003F4232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3F4232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423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3F4232" w:rsidRDefault="00A84C24" w:rsidP="00A76E53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 xml:space="preserve">- </w:t>
      </w:r>
      <w:r w:rsidR="00477664" w:rsidRPr="003F4232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3B113E" w:rsidRPr="003F4232">
        <w:rPr>
          <w:sz w:val="24"/>
          <w:szCs w:val="24"/>
        </w:rPr>
        <w:t>- магистратура</w:t>
      </w:r>
      <w:r w:rsidR="00477664" w:rsidRPr="003F4232">
        <w:rPr>
          <w:sz w:val="24"/>
          <w:szCs w:val="24"/>
        </w:rPr>
        <w:t xml:space="preserve"> по направлению подготовки </w:t>
      </w:r>
      <w:r w:rsidR="003B113E" w:rsidRPr="003F4232">
        <w:rPr>
          <w:rFonts w:eastAsia="Courier New"/>
          <w:sz w:val="24"/>
          <w:szCs w:val="24"/>
          <w:lang w:bidi="ru-RU"/>
        </w:rPr>
        <w:t>44.04</w:t>
      </w:r>
      <w:r w:rsidR="00853B79" w:rsidRPr="003F4232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3F4232">
        <w:rPr>
          <w:sz w:val="24"/>
          <w:szCs w:val="24"/>
        </w:rPr>
        <w:t xml:space="preserve">, </w:t>
      </w:r>
      <w:r w:rsidR="004D0748" w:rsidRPr="003F4232">
        <w:rPr>
          <w:sz w:val="24"/>
          <w:szCs w:val="24"/>
        </w:rPr>
        <w:t>утвержден Приказом Минобрнауки России от 22.02.201</w:t>
      </w:r>
      <w:r w:rsidR="003B113E" w:rsidRPr="003F4232">
        <w:rPr>
          <w:sz w:val="24"/>
          <w:szCs w:val="24"/>
        </w:rPr>
        <w:t>8 N126</w:t>
      </w:r>
      <w:r w:rsidR="004D0748" w:rsidRPr="003F4232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3F4232">
        <w:rPr>
          <w:sz w:val="24"/>
          <w:szCs w:val="24"/>
        </w:rPr>
        <w:t xml:space="preserve"> «</w:t>
      </w:r>
      <w:r w:rsidR="004D0748" w:rsidRPr="003F4232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3F4232">
        <w:rPr>
          <w:sz w:val="24"/>
          <w:szCs w:val="24"/>
        </w:rPr>
        <w:t>сии 15.03.2018 N 50361</w:t>
      </w:r>
      <w:r w:rsidR="004D0748" w:rsidRPr="003F4232">
        <w:rPr>
          <w:sz w:val="24"/>
          <w:szCs w:val="24"/>
        </w:rPr>
        <w:t>)</w:t>
      </w:r>
      <w:r w:rsidRPr="003F4232">
        <w:rPr>
          <w:sz w:val="24"/>
          <w:szCs w:val="24"/>
        </w:rPr>
        <w:t>;</w:t>
      </w:r>
    </w:p>
    <w:p w:rsidR="00A84C24" w:rsidRPr="003F4232" w:rsidRDefault="00A84C24" w:rsidP="00A87886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3F4232" w:rsidRDefault="00A84C24" w:rsidP="00A87886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 xml:space="preserve">Рабочая программа </w:t>
      </w:r>
      <w:r w:rsidR="00FB5E34" w:rsidRPr="003F4232">
        <w:rPr>
          <w:sz w:val="24"/>
          <w:szCs w:val="24"/>
        </w:rPr>
        <w:t>практики</w:t>
      </w:r>
      <w:r w:rsidRPr="003F4232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3F4232">
        <w:rPr>
          <w:sz w:val="24"/>
          <w:szCs w:val="24"/>
        </w:rPr>
        <w:t>; Ом</w:t>
      </w:r>
      <w:r w:rsidRPr="003F4232">
        <w:rPr>
          <w:sz w:val="24"/>
          <w:szCs w:val="24"/>
        </w:rPr>
        <w:t>ГА):</w:t>
      </w:r>
    </w:p>
    <w:p w:rsidR="00A84C24" w:rsidRPr="003F4232" w:rsidRDefault="00A84C24" w:rsidP="00A87886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3F4232" w:rsidRDefault="00A84C24" w:rsidP="00A87886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463D1" w:rsidRPr="003F4232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3F4232">
        <w:rPr>
          <w:sz w:val="24"/>
          <w:szCs w:val="24"/>
          <w:lang w:eastAsia="en-US"/>
        </w:rPr>
        <w:t xml:space="preserve">- </w:t>
      </w:r>
      <w:r w:rsidR="000463D1" w:rsidRPr="003F4232">
        <w:rPr>
          <w:sz w:val="24"/>
          <w:szCs w:val="24"/>
          <w:lang w:eastAsia="en-US"/>
        </w:rPr>
        <w:t>«</w:t>
      </w:r>
      <w:r w:rsidR="000463D1" w:rsidRPr="003F4232">
        <w:rPr>
          <w:sz w:val="24"/>
          <w:szCs w:val="24"/>
        </w:rPr>
        <w:t>Положением о практической подготовке обучающихся</w:t>
      </w:r>
      <w:r w:rsidR="000463D1" w:rsidRPr="003F4232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463D1" w:rsidRPr="003F4232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423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3F4232" w:rsidRDefault="00A84C24" w:rsidP="00A87886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3F4232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3F423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3F4232">
        <w:rPr>
          <w:sz w:val="24"/>
          <w:szCs w:val="24"/>
          <w:lang w:eastAsia="en-US"/>
        </w:rPr>
        <w:t xml:space="preserve"> </w:t>
      </w:r>
      <w:r w:rsidR="007074EC" w:rsidRPr="003F4232">
        <w:rPr>
          <w:sz w:val="24"/>
          <w:szCs w:val="24"/>
        </w:rPr>
        <w:t>–</w:t>
      </w:r>
      <w:r w:rsidR="0073556F" w:rsidRPr="003F4232">
        <w:rPr>
          <w:sz w:val="24"/>
          <w:szCs w:val="24"/>
        </w:rPr>
        <w:t xml:space="preserve"> магистратура</w:t>
      </w:r>
      <w:r w:rsidRPr="003F4232">
        <w:rPr>
          <w:sz w:val="24"/>
          <w:szCs w:val="24"/>
        </w:rPr>
        <w:t xml:space="preserve"> по направлению подготовки </w:t>
      </w:r>
      <w:r w:rsidR="0073556F" w:rsidRPr="003F4232">
        <w:rPr>
          <w:rFonts w:eastAsia="Courier New"/>
          <w:sz w:val="24"/>
          <w:szCs w:val="24"/>
          <w:lang w:bidi="ru-RU"/>
        </w:rPr>
        <w:t>44.04</w:t>
      </w:r>
      <w:r w:rsidR="000A0E0E" w:rsidRPr="003F4232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3F4232">
        <w:rPr>
          <w:sz w:val="24"/>
          <w:szCs w:val="24"/>
          <w:lang w:eastAsia="en-US"/>
        </w:rPr>
        <w:t xml:space="preserve"> </w:t>
      </w:r>
      <w:r w:rsidRPr="003F4232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3F4232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3F4232">
        <w:rPr>
          <w:sz w:val="24"/>
          <w:szCs w:val="24"/>
        </w:rPr>
        <w:t xml:space="preserve">; </w:t>
      </w:r>
      <w:r w:rsidRPr="003F4232">
        <w:rPr>
          <w:sz w:val="24"/>
          <w:szCs w:val="24"/>
          <w:lang w:eastAsia="en-US"/>
        </w:rPr>
        <w:t>форма обучения – очная на 20</w:t>
      </w:r>
      <w:r w:rsidR="000463D1" w:rsidRPr="003F4232">
        <w:rPr>
          <w:sz w:val="24"/>
          <w:szCs w:val="24"/>
          <w:lang w:eastAsia="en-US"/>
        </w:rPr>
        <w:t>20/2021</w:t>
      </w:r>
      <w:r w:rsidRPr="003F4232">
        <w:rPr>
          <w:sz w:val="24"/>
          <w:szCs w:val="24"/>
          <w:lang w:eastAsia="en-US"/>
        </w:rPr>
        <w:t xml:space="preserve"> учебный год,</w:t>
      </w:r>
      <w:r w:rsidRPr="003F4232">
        <w:rPr>
          <w:sz w:val="24"/>
          <w:szCs w:val="24"/>
        </w:rPr>
        <w:t xml:space="preserve"> </w:t>
      </w:r>
      <w:r w:rsidRPr="003F4232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3F4232">
        <w:rPr>
          <w:sz w:val="24"/>
          <w:szCs w:val="24"/>
          <w:lang w:eastAsia="en-US"/>
        </w:rPr>
        <w:t xml:space="preserve">от </w:t>
      </w:r>
      <w:r w:rsidR="000463D1" w:rsidRPr="003F4232">
        <w:rPr>
          <w:rFonts w:eastAsia="Courier New"/>
          <w:bCs/>
          <w:sz w:val="24"/>
          <w:szCs w:val="24"/>
        </w:rPr>
        <w:t>28.12.2020 г. № 149</w:t>
      </w:r>
      <w:r w:rsidRPr="003F4232">
        <w:rPr>
          <w:sz w:val="24"/>
          <w:szCs w:val="24"/>
          <w:lang w:eastAsia="en-US"/>
        </w:rPr>
        <w:t>;</w:t>
      </w:r>
    </w:p>
    <w:p w:rsidR="000463D1" w:rsidRPr="003F4232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3F423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3F4232">
        <w:rPr>
          <w:sz w:val="24"/>
          <w:szCs w:val="24"/>
        </w:rPr>
        <w:t>–</w:t>
      </w:r>
      <w:r w:rsidR="00E8476D" w:rsidRPr="003F4232">
        <w:rPr>
          <w:sz w:val="24"/>
          <w:szCs w:val="24"/>
        </w:rPr>
        <w:t xml:space="preserve"> </w:t>
      </w:r>
      <w:r w:rsidR="0073556F" w:rsidRPr="003F4232">
        <w:rPr>
          <w:sz w:val="24"/>
          <w:szCs w:val="24"/>
        </w:rPr>
        <w:t>магистратура</w:t>
      </w:r>
      <w:r w:rsidRPr="003F4232">
        <w:rPr>
          <w:sz w:val="24"/>
          <w:szCs w:val="24"/>
        </w:rPr>
        <w:t xml:space="preserve"> по направлению подготовки </w:t>
      </w:r>
      <w:r w:rsidR="0073556F" w:rsidRPr="003F4232">
        <w:rPr>
          <w:rFonts w:eastAsia="Courier New"/>
          <w:sz w:val="24"/>
          <w:szCs w:val="24"/>
          <w:lang w:bidi="ru-RU"/>
        </w:rPr>
        <w:t>44.04</w:t>
      </w:r>
      <w:r w:rsidR="000A0E0E" w:rsidRPr="003F4232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3F4232">
        <w:rPr>
          <w:sz w:val="24"/>
          <w:szCs w:val="24"/>
          <w:lang w:eastAsia="en-US"/>
        </w:rPr>
        <w:t xml:space="preserve"> </w:t>
      </w:r>
      <w:r w:rsidRPr="003F4232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3F4232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3F4232">
        <w:rPr>
          <w:sz w:val="24"/>
          <w:szCs w:val="24"/>
        </w:rPr>
        <w:lastRenderedPageBreak/>
        <w:t>форма обучения – заочная на 2020/2021</w:t>
      </w:r>
      <w:r w:rsidRPr="003F4232">
        <w:rPr>
          <w:sz w:val="24"/>
          <w:szCs w:val="24"/>
        </w:rPr>
        <w:t xml:space="preserve"> учебный год, </w:t>
      </w:r>
      <w:r w:rsidRPr="003F4232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3F4232">
        <w:rPr>
          <w:rFonts w:eastAsia="Courier New"/>
          <w:bCs/>
          <w:sz w:val="24"/>
          <w:szCs w:val="24"/>
        </w:rPr>
        <w:t>28.12.2020 г. № 149</w:t>
      </w:r>
      <w:r w:rsidR="000463D1" w:rsidRPr="003F4232">
        <w:rPr>
          <w:sz w:val="24"/>
          <w:szCs w:val="24"/>
          <w:lang w:eastAsia="en-US"/>
        </w:rPr>
        <w:t>;</w:t>
      </w:r>
    </w:p>
    <w:p w:rsidR="00CD4836" w:rsidRPr="003F4232" w:rsidRDefault="00CD4836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3F4232">
        <w:rPr>
          <w:sz w:val="24"/>
          <w:szCs w:val="24"/>
          <w:lang w:eastAsia="en-US"/>
        </w:rPr>
        <w:br w:type="page"/>
      </w:r>
    </w:p>
    <w:p w:rsidR="00A84C24" w:rsidRPr="003F4232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3F4232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Вид практики:</w:t>
      </w:r>
      <w:r w:rsidR="00A419BA" w:rsidRPr="003F4232">
        <w:rPr>
          <w:rFonts w:ascii="Times New Roman" w:hAnsi="Times New Roman"/>
          <w:sz w:val="24"/>
          <w:szCs w:val="24"/>
        </w:rPr>
        <w:t xml:space="preserve"> </w:t>
      </w:r>
      <w:r w:rsidR="00A419BA" w:rsidRPr="003F4232">
        <w:rPr>
          <w:rFonts w:ascii="Times New Roman" w:hAnsi="Times New Roman"/>
          <w:b/>
          <w:sz w:val="24"/>
          <w:szCs w:val="24"/>
        </w:rPr>
        <w:t>Производственная</w:t>
      </w:r>
      <w:r w:rsidRPr="003F423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3F4232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Тип практики:</w:t>
      </w:r>
      <w:r w:rsidRPr="003F4232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3F4232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3F4232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3F42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32C6" w:rsidRPr="003F4232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3F4232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7532C6" w:rsidRPr="003F4232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8BD" w:rsidRPr="003F4232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23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реализации программы </w:t>
      </w:r>
      <w:r w:rsidR="005C6CA4" w:rsidRPr="003F4232">
        <w:rPr>
          <w:rFonts w:ascii="Times New Roman" w:hAnsi="Times New Roman"/>
          <w:b/>
          <w:sz w:val="24"/>
          <w:szCs w:val="24"/>
        </w:rPr>
        <w:t>практической подготовки (производственной</w:t>
      </w:r>
      <w:r w:rsidRPr="003F4232"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406D46" w:rsidRPr="003F4232" w:rsidRDefault="006C78BD" w:rsidP="00406D46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F4232">
        <w:rPr>
          <w:sz w:val="24"/>
          <w:szCs w:val="24"/>
          <w:lang w:eastAsia="en-US"/>
        </w:rPr>
        <w:t xml:space="preserve">В соответствии с требованиями </w:t>
      </w:r>
      <w:r w:rsidRPr="003F4232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9688D" w:rsidRPr="003F4232">
        <w:rPr>
          <w:sz w:val="24"/>
          <w:szCs w:val="24"/>
        </w:rPr>
        <w:t>магистратура</w:t>
      </w:r>
      <w:r w:rsidRPr="003F4232">
        <w:rPr>
          <w:sz w:val="24"/>
          <w:szCs w:val="24"/>
        </w:rPr>
        <w:t xml:space="preserve"> по направлению подготовки</w:t>
      </w:r>
      <w:r w:rsidRPr="003F4232">
        <w:rPr>
          <w:sz w:val="24"/>
        </w:rPr>
        <w:t xml:space="preserve"> </w:t>
      </w:r>
      <w:r w:rsidR="0019688D" w:rsidRPr="003F4232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3F4232">
        <w:rPr>
          <w:sz w:val="24"/>
          <w:szCs w:val="24"/>
        </w:rPr>
        <w:t>, утвержденного Приказом Минобрнауки России от</w:t>
      </w:r>
      <w:r w:rsidRPr="003F4232">
        <w:rPr>
          <w:bCs/>
          <w:sz w:val="24"/>
          <w:szCs w:val="24"/>
        </w:rPr>
        <w:t xml:space="preserve"> </w:t>
      </w:r>
      <w:r w:rsidR="00406D46" w:rsidRPr="003F4232">
        <w:rPr>
          <w:sz w:val="24"/>
          <w:szCs w:val="24"/>
        </w:rPr>
        <w:t>утвержденного Приказом Минобрнауки России от</w:t>
      </w:r>
      <w:r w:rsidR="00406D46" w:rsidRPr="003F4232">
        <w:rPr>
          <w:bCs/>
          <w:sz w:val="24"/>
          <w:szCs w:val="24"/>
        </w:rPr>
        <w:t xml:space="preserve"> </w:t>
      </w:r>
      <w:r w:rsidR="00406D46" w:rsidRPr="003F4232">
        <w:rPr>
          <w:sz w:val="24"/>
          <w:szCs w:val="24"/>
        </w:rPr>
        <w:t>22.02.2018 N 126 (зарегистрирован в Минюсте России 15.03.2018 N 50361)</w:t>
      </w:r>
    </w:p>
    <w:p w:rsidR="000A41E4" w:rsidRPr="003F4232" w:rsidRDefault="006C78BD" w:rsidP="00406D46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F4232">
        <w:rPr>
          <w:sz w:val="24"/>
          <w:szCs w:val="24"/>
          <w:lang w:eastAsia="en-US"/>
        </w:rPr>
        <w:t xml:space="preserve">Процесс </w:t>
      </w:r>
      <w:r w:rsidRPr="003F4232">
        <w:rPr>
          <w:sz w:val="24"/>
          <w:szCs w:val="24"/>
        </w:rPr>
        <w:t xml:space="preserve">обучения </w:t>
      </w:r>
      <w:r w:rsidRPr="003F4232">
        <w:rPr>
          <w:b/>
          <w:sz w:val="24"/>
          <w:szCs w:val="24"/>
        </w:rPr>
        <w:t xml:space="preserve">практической подготовки при реализации </w:t>
      </w:r>
      <w:r w:rsidR="0073104F" w:rsidRPr="003F4232">
        <w:rPr>
          <w:b/>
          <w:sz w:val="24"/>
          <w:szCs w:val="24"/>
        </w:rPr>
        <w:t>производственной</w:t>
      </w:r>
      <w:r w:rsidR="00A84C24" w:rsidRPr="003F4232">
        <w:rPr>
          <w:b/>
          <w:sz w:val="24"/>
          <w:szCs w:val="24"/>
        </w:rPr>
        <w:t xml:space="preserve"> практики </w:t>
      </w:r>
      <w:r w:rsidR="00A84C24" w:rsidRPr="003F4232">
        <w:rPr>
          <w:b/>
          <w:bCs/>
          <w:caps/>
          <w:sz w:val="24"/>
          <w:szCs w:val="24"/>
        </w:rPr>
        <w:t>(</w:t>
      </w:r>
      <w:r w:rsidR="00B61D7D" w:rsidRPr="003F4232">
        <w:rPr>
          <w:b/>
          <w:bCs/>
          <w:sz w:val="24"/>
          <w:szCs w:val="24"/>
        </w:rPr>
        <w:t>научно-исследовательская работа</w:t>
      </w:r>
      <w:r w:rsidR="00A84C24" w:rsidRPr="003F4232">
        <w:rPr>
          <w:b/>
          <w:bCs/>
          <w:caps/>
          <w:sz w:val="24"/>
          <w:szCs w:val="24"/>
        </w:rPr>
        <w:t>)</w:t>
      </w:r>
      <w:r w:rsidR="00A84C24" w:rsidRPr="003F4232">
        <w:rPr>
          <w:sz w:val="24"/>
          <w:szCs w:val="24"/>
        </w:rPr>
        <w:t xml:space="preserve"> </w:t>
      </w:r>
      <w:r w:rsidR="00246789" w:rsidRPr="003F4232">
        <w:rPr>
          <w:b/>
          <w:sz w:val="24"/>
          <w:szCs w:val="24"/>
        </w:rPr>
        <w:t xml:space="preserve">К.М. 03.03 </w:t>
      </w:r>
      <w:r w:rsidR="00A84C24" w:rsidRPr="003F423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3F4232">
        <w:rPr>
          <w:sz w:val="24"/>
          <w:szCs w:val="24"/>
          <w:lang w:eastAsia="en-US"/>
        </w:rPr>
        <w:t xml:space="preserve">на формирование </w:t>
      </w:r>
      <w:r w:rsidR="000A41E4" w:rsidRPr="003F423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 w:rsidRPr="003F4232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B361D5" w:rsidRPr="003F423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F4232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F423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361D5" w:rsidRPr="003F4232" w:rsidRDefault="00B361D5" w:rsidP="004E3C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F4232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3F423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361D5" w:rsidRPr="003F423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rPr>
                <w:sz w:val="24"/>
                <w:szCs w:val="24"/>
                <w:lang w:eastAsia="en-US"/>
              </w:rPr>
            </w:pPr>
            <w:r w:rsidRPr="003F4232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F423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3F4232">
              <w:rPr>
                <w:b/>
                <w:sz w:val="24"/>
                <w:szCs w:val="24"/>
              </w:rPr>
              <w:t>ИУК-2.1.</w:t>
            </w:r>
            <w:r w:rsidRPr="003F423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B361D5" w:rsidRPr="003F4232" w:rsidRDefault="00B361D5" w:rsidP="00B361D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232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B361D5" w:rsidRPr="003F4232" w:rsidRDefault="00B361D5" w:rsidP="004E3C14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3F4232">
              <w:rPr>
                <w:b/>
                <w:sz w:val="24"/>
                <w:szCs w:val="24"/>
              </w:rPr>
              <w:t>ИУК-2.2</w:t>
            </w:r>
            <w:r w:rsidRPr="003F423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B361D5" w:rsidRPr="003F4232" w:rsidRDefault="00B361D5" w:rsidP="00B361D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232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B361D5" w:rsidRPr="003F4232" w:rsidRDefault="00B361D5" w:rsidP="004E3C14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3F4232">
              <w:rPr>
                <w:b/>
                <w:sz w:val="24"/>
                <w:szCs w:val="24"/>
              </w:rPr>
              <w:t>ИУК-2.3</w:t>
            </w:r>
            <w:r w:rsidRPr="003F423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B361D5" w:rsidRPr="003F4232" w:rsidRDefault="00B361D5" w:rsidP="00B361D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232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B361D5" w:rsidRPr="003F4232" w:rsidRDefault="00B361D5" w:rsidP="004E3C14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>ИУК 2.4</w:t>
            </w:r>
          </w:p>
          <w:p w:rsidR="00B361D5" w:rsidRPr="003F4232" w:rsidRDefault="00B361D5" w:rsidP="00B361D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232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B361D5" w:rsidRPr="003F4232" w:rsidRDefault="00B361D5" w:rsidP="004E3C14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2.5 </w:t>
            </w:r>
          </w:p>
          <w:p w:rsidR="00B361D5" w:rsidRPr="003F4232" w:rsidRDefault="00B361D5" w:rsidP="00B361D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232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B361D5" w:rsidRPr="003F4232" w:rsidRDefault="00B361D5" w:rsidP="004E3C14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>ИУК 2.6</w:t>
            </w:r>
          </w:p>
          <w:p w:rsidR="00B361D5" w:rsidRPr="003F4232" w:rsidRDefault="00B361D5" w:rsidP="00B361D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232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B361D5" w:rsidRPr="003F4232" w:rsidRDefault="00B361D5" w:rsidP="004E3C14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>ИУК 2.7</w:t>
            </w:r>
          </w:p>
          <w:p w:rsidR="00B361D5" w:rsidRPr="003F4232" w:rsidRDefault="00B361D5" w:rsidP="00B361D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232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</w:t>
            </w:r>
            <w:r w:rsidRPr="003F4232">
              <w:rPr>
                <w:rFonts w:eastAsia="Times New Roman"/>
                <w:sz w:val="24"/>
                <w:szCs w:val="24"/>
              </w:rPr>
              <w:lastRenderedPageBreak/>
              <w:t>новленного времени.</w:t>
            </w:r>
          </w:p>
          <w:p w:rsidR="00B361D5" w:rsidRPr="003F4232" w:rsidRDefault="00B361D5" w:rsidP="004E3C14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3F4232">
              <w:rPr>
                <w:b/>
                <w:kern w:val="24"/>
                <w:sz w:val="24"/>
                <w:szCs w:val="24"/>
              </w:rPr>
              <w:t>ИУК 2.8</w:t>
            </w:r>
          </w:p>
          <w:p w:rsidR="00B361D5" w:rsidRPr="003F4232" w:rsidRDefault="00B361D5" w:rsidP="00B361D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232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B361D5" w:rsidRPr="003F4232" w:rsidRDefault="00B361D5" w:rsidP="004E3C14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3F4232">
              <w:rPr>
                <w:b/>
                <w:kern w:val="24"/>
                <w:sz w:val="24"/>
                <w:szCs w:val="24"/>
              </w:rPr>
              <w:t>ИУК 2.9</w:t>
            </w:r>
          </w:p>
          <w:p w:rsidR="00B361D5" w:rsidRPr="003F4232" w:rsidRDefault="00B361D5" w:rsidP="00B361D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232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B361D5" w:rsidRPr="003F4232" w:rsidRDefault="00B361D5" w:rsidP="004E3C14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3F4232">
              <w:rPr>
                <w:b/>
                <w:kern w:val="24"/>
                <w:sz w:val="24"/>
                <w:szCs w:val="24"/>
              </w:rPr>
              <w:t>ИУК 2.10</w:t>
            </w:r>
          </w:p>
          <w:p w:rsidR="00B361D5" w:rsidRPr="003F4232" w:rsidRDefault="00B361D5" w:rsidP="00B361D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F4232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B361D5" w:rsidRPr="003F423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232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F423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 xml:space="preserve">ИПК 1.1. </w:t>
            </w:r>
          </w:p>
          <w:p w:rsidR="00B361D5" w:rsidRPr="003F4232" w:rsidRDefault="00B361D5" w:rsidP="004E3C14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3F4232">
              <w:rPr>
                <w:i/>
                <w:sz w:val="24"/>
                <w:szCs w:val="24"/>
              </w:rPr>
              <w:t xml:space="preserve">Знает: </w:t>
            </w:r>
          </w:p>
          <w:p w:rsidR="00B361D5" w:rsidRPr="003F4232" w:rsidRDefault="00B361D5" w:rsidP="004E3C14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B361D5" w:rsidRPr="003F4232" w:rsidRDefault="00B361D5" w:rsidP="004E3C14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3F4232">
              <w:rPr>
                <w:b/>
                <w:sz w:val="24"/>
                <w:szCs w:val="24"/>
              </w:rPr>
              <w:t>ИПК-1.2</w:t>
            </w:r>
            <w:r w:rsidRPr="003F423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B361D5" w:rsidRPr="003F4232" w:rsidRDefault="00B361D5" w:rsidP="004E3C14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3F4232">
              <w:rPr>
                <w:rFonts w:eastAsia="Times New Roman"/>
                <w:i/>
                <w:kern w:val="24"/>
                <w:sz w:val="24"/>
                <w:szCs w:val="24"/>
              </w:rPr>
              <w:t>Знает:</w:t>
            </w:r>
            <w:r w:rsidRPr="003F4232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B361D5" w:rsidRPr="003F4232" w:rsidRDefault="00B361D5" w:rsidP="004E3C14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3F4232">
              <w:rPr>
                <w:b/>
                <w:sz w:val="24"/>
                <w:szCs w:val="24"/>
              </w:rPr>
              <w:t>ИПК-1.3</w:t>
            </w:r>
            <w:r w:rsidRPr="003F423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B361D5" w:rsidRPr="003F4232" w:rsidRDefault="00B361D5" w:rsidP="004E3C14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3F4232">
              <w:rPr>
                <w:i/>
                <w:sz w:val="24"/>
                <w:szCs w:val="24"/>
              </w:rPr>
              <w:t>Знает</w:t>
            </w:r>
            <w:r w:rsidRPr="003F4232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B361D5" w:rsidRPr="003F4232" w:rsidRDefault="00B361D5" w:rsidP="004E3C14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>ИПК 1.4</w:t>
            </w:r>
          </w:p>
          <w:p w:rsidR="00B361D5" w:rsidRPr="003F4232" w:rsidRDefault="00B361D5" w:rsidP="004E3C14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3F4232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3F4232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B361D5" w:rsidRPr="003F4232" w:rsidRDefault="00B361D5" w:rsidP="004E3C14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1.5 </w:t>
            </w:r>
          </w:p>
          <w:p w:rsidR="00B361D5" w:rsidRPr="003F4232" w:rsidRDefault="00B361D5" w:rsidP="004E3C14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3F4232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3F4232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3F4232">
              <w:rPr>
                <w:rFonts w:eastAsia="Times New Roman"/>
                <w:sz w:val="24"/>
                <w:szCs w:val="24"/>
              </w:rPr>
              <w:t>проектировать пути своего профессионального развития;</w:t>
            </w:r>
          </w:p>
          <w:p w:rsidR="00B361D5" w:rsidRPr="003F4232" w:rsidRDefault="00B361D5" w:rsidP="004E3C14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1.6 </w:t>
            </w:r>
          </w:p>
          <w:p w:rsidR="00B361D5" w:rsidRPr="003F4232" w:rsidRDefault="00B361D5" w:rsidP="004E3C14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3F4232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3F4232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деятельности;</w:t>
            </w:r>
          </w:p>
          <w:p w:rsidR="00B361D5" w:rsidRPr="003F4232" w:rsidRDefault="00B361D5" w:rsidP="004E3C14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>ИПК 1.7</w:t>
            </w:r>
          </w:p>
          <w:p w:rsidR="00B361D5" w:rsidRPr="003F4232" w:rsidRDefault="00B361D5" w:rsidP="004E3C14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3F4232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3F4232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B361D5" w:rsidRPr="003F4232" w:rsidRDefault="00B361D5" w:rsidP="004E3C14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361D5" w:rsidRPr="003F423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3F4232">
              <w:rPr>
                <w:rFonts w:eastAsia="Times New Roman"/>
                <w:kern w:val="24"/>
                <w:sz w:val="24"/>
                <w:szCs w:val="24"/>
              </w:rPr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F423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3F4232">
              <w:rPr>
                <w:b/>
                <w:sz w:val="24"/>
                <w:szCs w:val="24"/>
              </w:rPr>
              <w:t>ИПК 2.1.</w:t>
            </w:r>
            <w:r w:rsidRPr="003F4232">
              <w:rPr>
                <w:sz w:val="24"/>
                <w:szCs w:val="24"/>
              </w:rPr>
              <w:t xml:space="preserve"> </w:t>
            </w:r>
          </w:p>
          <w:p w:rsidR="00B361D5" w:rsidRPr="003F4232" w:rsidRDefault="00B361D5" w:rsidP="004E3C14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3F4232">
              <w:rPr>
                <w:i/>
                <w:sz w:val="24"/>
                <w:szCs w:val="24"/>
              </w:rPr>
              <w:t xml:space="preserve">Знает: </w:t>
            </w:r>
          </w:p>
          <w:p w:rsidR="00B361D5" w:rsidRPr="003F4232" w:rsidRDefault="00B361D5" w:rsidP="004E3C14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методологические основы исследовательской деятельности в образовании;</w:t>
            </w:r>
          </w:p>
          <w:p w:rsidR="00B361D5" w:rsidRPr="003F4232" w:rsidRDefault="00B361D5" w:rsidP="004E3C14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3F4232">
              <w:rPr>
                <w:b/>
                <w:sz w:val="24"/>
                <w:szCs w:val="24"/>
              </w:rPr>
              <w:t>ИПК-2.2</w:t>
            </w:r>
            <w:r w:rsidRPr="003F423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B361D5" w:rsidRPr="003F4232" w:rsidRDefault="00B361D5" w:rsidP="004E3C14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3F4232">
              <w:rPr>
                <w:i/>
                <w:sz w:val="24"/>
                <w:szCs w:val="24"/>
              </w:rPr>
              <w:lastRenderedPageBreak/>
              <w:t>Умеет:</w:t>
            </w:r>
            <w:r w:rsidRPr="003F4232">
              <w:rPr>
                <w:sz w:val="24"/>
                <w:szCs w:val="24"/>
              </w:rPr>
              <w:t xml:space="preserve"> работать в исследовательской команде;</w:t>
            </w:r>
          </w:p>
          <w:p w:rsidR="00B361D5" w:rsidRPr="003F4232" w:rsidRDefault="00B361D5" w:rsidP="004E3C14">
            <w:pPr>
              <w:ind w:right="17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3F4232">
              <w:rPr>
                <w:b/>
                <w:sz w:val="24"/>
                <w:szCs w:val="24"/>
              </w:rPr>
              <w:t>ИПК-2.3</w:t>
            </w:r>
            <w:r w:rsidRPr="003F423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B361D5" w:rsidRPr="003F4232" w:rsidRDefault="00B361D5" w:rsidP="004E3C14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F4232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3F4232">
              <w:rPr>
                <w:rFonts w:eastAsia="Times New Roman"/>
                <w:sz w:val="24"/>
                <w:szCs w:val="24"/>
              </w:rPr>
              <w:t xml:space="preserve"> проектировать программы исследования в рамках выбранной проблематики;</w:t>
            </w:r>
          </w:p>
          <w:p w:rsidR="00B361D5" w:rsidRPr="003F4232" w:rsidRDefault="00B361D5" w:rsidP="004E3C14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>ИПК 2.4</w:t>
            </w:r>
          </w:p>
          <w:p w:rsidR="00B361D5" w:rsidRPr="003F4232" w:rsidRDefault="00B361D5" w:rsidP="004E3C14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F4232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3F4232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3F4232">
              <w:rPr>
                <w:rFonts w:eastAsia="Times New Roman"/>
                <w:sz w:val="24"/>
                <w:szCs w:val="24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  <w:p w:rsidR="00B361D5" w:rsidRPr="003F4232" w:rsidRDefault="00B361D5" w:rsidP="004E3C14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>ИПК 2.7</w:t>
            </w:r>
          </w:p>
          <w:p w:rsidR="00B361D5" w:rsidRPr="003F4232" w:rsidRDefault="00B361D5" w:rsidP="004E3C14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F4232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3F4232">
              <w:rPr>
                <w:rFonts w:eastAsia="Times New Roman"/>
                <w:sz w:val="24"/>
                <w:szCs w:val="24"/>
              </w:rPr>
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  <w:p w:rsidR="00B361D5" w:rsidRPr="003F4232" w:rsidRDefault="00B361D5" w:rsidP="004E3C14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361D5" w:rsidRPr="003F423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3F4232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F423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5" w:rsidRPr="003F4232" w:rsidRDefault="00B361D5" w:rsidP="004E3C14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3F4232">
              <w:rPr>
                <w:b/>
                <w:sz w:val="24"/>
                <w:szCs w:val="24"/>
              </w:rPr>
              <w:t>ИПК 4.1.</w:t>
            </w:r>
            <w:r w:rsidRPr="003F4232">
              <w:rPr>
                <w:sz w:val="24"/>
                <w:szCs w:val="24"/>
              </w:rPr>
              <w:t xml:space="preserve"> </w:t>
            </w:r>
          </w:p>
          <w:p w:rsidR="00B361D5" w:rsidRPr="003F4232" w:rsidRDefault="00B361D5" w:rsidP="00B361D5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 xml:space="preserve">Знает: </w:t>
            </w:r>
            <w:bookmarkStart w:id="0" w:name="_Hlk64789483"/>
            <w:r w:rsidRPr="003F4232">
              <w:rPr>
                <w:sz w:val="24"/>
                <w:szCs w:val="24"/>
              </w:rPr>
              <w:t>методы и приемы осуществления организационной поддержки педагогов</w:t>
            </w:r>
            <w:bookmarkEnd w:id="0"/>
          </w:p>
          <w:p w:rsidR="00B361D5" w:rsidRPr="003F4232" w:rsidRDefault="00B361D5" w:rsidP="004E3C14">
            <w:pPr>
              <w:pStyle w:val="TableParagraph"/>
              <w:ind w:left="33" w:right="99"/>
              <w:rPr>
                <w:b/>
                <w:kern w:val="24"/>
                <w:sz w:val="24"/>
                <w:szCs w:val="24"/>
              </w:rPr>
            </w:pPr>
            <w:r w:rsidRPr="003F4232">
              <w:rPr>
                <w:b/>
                <w:sz w:val="24"/>
                <w:szCs w:val="24"/>
              </w:rPr>
              <w:t>ИПК-4.2</w:t>
            </w:r>
            <w:r w:rsidRPr="003F423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B361D5" w:rsidRPr="003F4232" w:rsidRDefault="00B361D5" w:rsidP="00B361D5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3F4232">
              <w:rPr>
                <w:kern w:val="24"/>
                <w:sz w:val="24"/>
                <w:szCs w:val="24"/>
              </w:rPr>
              <w:t>Знает:</w:t>
            </w:r>
            <w:r w:rsidRPr="003F4232">
              <w:rPr>
                <w:sz w:val="24"/>
                <w:szCs w:val="24"/>
              </w:rPr>
              <w:t xml:space="preserve"> </w:t>
            </w:r>
            <w:bookmarkStart w:id="1" w:name="_Hlk64789516"/>
            <w:r w:rsidRPr="003F4232">
              <w:rPr>
                <w:sz w:val="24"/>
                <w:szCs w:val="24"/>
              </w:rPr>
              <w:t>алгоритм создания органов государственно-общественного управления в образовательной организации и разработки соответствующих локальных актов.</w:t>
            </w:r>
            <w:bookmarkEnd w:id="1"/>
          </w:p>
          <w:p w:rsidR="00B361D5" w:rsidRPr="003F4232" w:rsidRDefault="00B361D5" w:rsidP="004E3C14">
            <w:pPr>
              <w:pStyle w:val="TableParagraph"/>
              <w:ind w:left="33" w:right="99"/>
              <w:rPr>
                <w:b/>
                <w:kern w:val="24"/>
                <w:sz w:val="24"/>
                <w:szCs w:val="24"/>
              </w:rPr>
            </w:pPr>
            <w:r w:rsidRPr="003F4232">
              <w:rPr>
                <w:b/>
                <w:sz w:val="24"/>
                <w:szCs w:val="24"/>
              </w:rPr>
              <w:t>ИПК-4.3</w:t>
            </w:r>
            <w:r w:rsidRPr="003F423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B361D5" w:rsidRPr="003F4232" w:rsidRDefault="00B361D5" w:rsidP="00B361D5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3F4232">
              <w:rPr>
                <w:rFonts w:eastAsia="Times New Roman"/>
                <w:sz w:val="24"/>
                <w:szCs w:val="24"/>
              </w:rPr>
              <w:t xml:space="preserve">Умеет: отбирать и поддерживать внешние и внутренние </w:t>
            </w:r>
            <w:r w:rsidRPr="003F4232">
              <w:rPr>
                <w:sz w:val="24"/>
                <w:szCs w:val="24"/>
              </w:rPr>
              <w:t>формы коммуникаций органов государственно-общественного управления образованием с учетом специфики образовательной среды организации.</w:t>
            </w:r>
          </w:p>
          <w:p w:rsidR="00B361D5" w:rsidRPr="003F4232" w:rsidRDefault="00B361D5" w:rsidP="004E3C14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>ИПК 4.4</w:t>
            </w:r>
          </w:p>
          <w:p w:rsidR="00B361D5" w:rsidRPr="003F4232" w:rsidRDefault="00B361D5" w:rsidP="00B361D5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3F4232">
              <w:rPr>
                <w:rFonts w:eastAsia="Times New Roman"/>
                <w:kern w:val="24"/>
                <w:sz w:val="24"/>
                <w:szCs w:val="24"/>
              </w:rPr>
              <w:t>Умеет</w:t>
            </w: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 xml:space="preserve">: </w:t>
            </w:r>
            <w:r w:rsidRPr="003F4232">
              <w:rPr>
                <w:rFonts w:eastAsia="Times New Roman"/>
                <w:sz w:val="24"/>
                <w:szCs w:val="24"/>
              </w:rPr>
              <w:t>оказывать методическую помощь активу группы, мотивировать участие обучающихся в разных видах</w:t>
            </w:r>
            <w:r w:rsidRPr="003F4232">
              <w:rPr>
                <w:sz w:val="24"/>
                <w:szCs w:val="24"/>
              </w:rPr>
              <w:t xml:space="preserve"> </w:t>
            </w:r>
            <w:r w:rsidRPr="003F4232">
              <w:rPr>
                <w:rFonts w:eastAsia="Times New Roman"/>
                <w:sz w:val="24"/>
                <w:szCs w:val="24"/>
              </w:rPr>
              <w:t>общественной деятельности, содействовать формированию лидерских качеств и нравственных ценностей обучающихся</w:t>
            </w:r>
          </w:p>
          <w:p w:rsidR="00B361D5" w:rsidRPr="003F4232" w:rsidRDefault="00B361D5" w:rsidP="004E3C14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3F4232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4.5 </w:t>
            </w:r>
          </w:p>
          <w:p w:rsidR="00B361D5" w:rsidRPr="003F4232" w:rsidRDefault="00B361D5" w:rsidP="00B361D5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Владеет: приемами организации взаимодействия со всеми участниками образовательных отно</w:t>
            </w:r>
            <w:r w:rsidRPr="003F4232">
              <w:rPr>
                <w:sz w:val="24"/>
                <w:szCs w:val="24"/>
              </w:rPr>
              <w:lastRenderedPageBreak/>
              <w:t>шений в аспекте реализации принципов и целей государственно-общественного управления образованием</w:t>
            </w:r>
          </w:p>
        </w:tc>
      </w:tr>
    </w:tbl>
    <w:p w:rsidR="00A84C24" w:rsidRPr="003F423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3F4232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4232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производственной практики (</w:t>
      </w:r>
      <w:r w:rsidRPr="003F4232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3F4232">
        <w:rPr>
          <w:rFonts w:ascii="Times New Roman" w:hAnsi="Times New Roman"/>
          <w:b/>
          <w:sz w:val="24"/>
          <w:szCs w:val="24"/>
        </w:rPr>
        <w:t xml:space="preserve"> в структуре </w:t>
      </w:r>
      <w:r w:rsidR="00A84C24" w:rsidRPr="003F4232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5B6676" w:rsidRPr="003F4232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F4232">
        <w:rPr>
          <w:b/>
          <w:sz w:val="24"/>
          <w:szCs w:val="24"/>
        </w:rPr>
        <w:t>Практика К.М.03.03(П</w:t>
      </w:r>
      <w:r w:rsidRPr="003F4232">
        <w:rPr>
          <w:b/>
          <w:sz w:val="28"/>
          <w:szCs w:val="28"/>
        </w:rPr>
        <w:t>)</w:t>
      </w:r>
      <w:r w:rsidRPr="003F4232">
        <w:rPr>
          <w:b/>
          <w:sz w:val="24"/>
          <w:szCs w:val="24"/>
        </w:rPr>
        <w:t xml:space="preserve"> </w:t>
      </w:r>
      <w:r w:rsidR="002C4ECD" w:rsidRPr="003F4232">
        <w:rPr>
          <w:b/>
          <w:sz w:val="24"/>
          <w:szCs w:val="24"/>
        </w:rPr>
        <w:t>Производственная</w:t>
      </w:r>
      <w:r w:rsidR="00A84C24" w:rsidRPr="003F4232">
        <w:rPr>
          <w:b/>
          <w:sz w:val="24"/>
          <w:szCs w:val="24"/>
        </w:rPr>
        <w:t xml:space="preserve"> практика (</w:t>
      </w:r>
      <w:r w:rsidR="00416A33" w:rsidRPr="003F4232">
        <w:rPr>
          <w:b/>
          <w:bCs/>
          <w:sz w:val="24"/>
          <w:szCs w:val="24"/>
        </w:rPr>
        <w:t>научно-исследовательская работа</w:t>
      </w:r>
      <w:r w:rsidR="00A84C24" w:rsidRPr="003F4232">
        <w:rPr>
          <w:b/>
          <w:sz w:val="24"/>
          <w:szCs w:val="24"/>
        </w:rPr>
        <w:t>)</w:t>
      </w:r>
      <w:r w:rsidR="00A84C24" w:rsidRPr="003F4232">
        <w:rPr>
          <w:rFonts w:eastAsia="Times New Roman"/>
          <w:sz w:val="24"/>
          <w:szCs w:val="24"/>
          <w:lang w:eastAsia="en-US"/>
        </w:rPr>
        <w:t xml:space="preserve"> </w:t>
      </w:r>
      <w:r w:rsidRPr="003F4232">
        <w:rPr>
          <w:sz w:val="24"/>
          <w:szCs w:val="24"/>
          <w:lang w:eastAsia="en-US"/>
        </w:rPr>
        <w:t xml:space="preserve">относится </w:t>
      </w:r>
      <w:r w:rsidRPr="003F4232">
        <w:rPr>
          <w:sz w:val="24"/>
          <w:szCs w:val="24"/>
        </w:rPr>
        <w:t>к Блоку 2 . Обязательная часть.</w:t>
      </w:r>
      <w:r w:rsidRPr="003F4232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3F4232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F4232">
              <w:br w:type="page"/>
            </w:r>
            <w:r w:rsidRPr="003F423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F423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F423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3F4232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3F4232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3F4232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3F4232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3F4232">
              <w:rPr>
                <w:bCs/>
                <w:sz w:val="24"/>
                <w:szCs w:val="24"/>
              </w:rPr>
              <w:t>К.М.03.03(П</w:t>
            </w:r>
            <w:r w:rsidR="00207A66" w:rsidRPr="003F4232">
              <w:rPr>
                <w:bCs/>
                <w:sz w:val="24"/>
                <w:szCs w:val="24"/>
              </w:rPr>
              <w:t>)</w:t>
            </w:r>
          </w:p>
          <w:p w:rsidR="00DB7148" w:rsidRPr="003F4232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3F4232">
              <w:rPr>
                <w:bCs/>
                <w:sz w:val="24"/>
                <w:szCs w:val="24"/>
              </w:rPr>
              <w:t xml:space="preserve">Часть </w:t>
            </w:r>
            <w:r w:rsidR="00B361D5" w:rsidRPr="003F42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3F4232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F4232">
              <w:rPr>
                <w:sz w:val="24"/>
                <w:szCs w:val="24"/>
              </w:rPr>
              <w:t>Производственная</w:t>
            </w:r>
            <w:r w:rsidR="001F417B" w:rsidRPr="003F4232">
              <w:rPr>
                <w:sz w:val="24"/>
                <w:szCs w:val="24"/>
              </w:rPr>
              <w:t xml:space="preserve"> </w:t>
            </w:r>
            <w:r w:rsidRPr="003F4232">
              <w:rPr>
                <w:sz w:val="24"/>
                <w:szCs w:val="24"/>
              </w:rPr>
              <w:t xml:space="preserve">практика </w:t>
            </w:r>
            <w:r w:rsidR="001F417B" w:rsidRPr="003F4232">
              <w:rPr>
                <w:sz w:val="24"/>
                <w:szCs w:val="24"/>
              </w:rPr>
              <w:t>(</w:t>
            </w:r>
            <w:r w:rsidR="00416A33" w:rsidRPr="003F4232">
              <w:rPr>
                <w:sz w:val="24"/>
                <w:szCs w:val="24"/>
              </w:rPr>
              <w:t>научно-исследовательская работа</w:t>
            </w:r>
            <w:r w:rsidR="000A0E0E" w:rsidRPr="003F4232">
              <w:rPr>
                <w:sz w:val="24"/>
                <w:szCs w:val="24"/>
              </w:rPr>
              <w:t>)</w:t>
            </w:r>
            <w:r w:rsidR="0028409D" w:rsidRPr="003F42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FE" w:rsidRPr="003F4232" w:rsidRDefault="00FB78FE" w:rsidP="00FB78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F4232">
              <w:rPr>
                <w:sz w:val="24"/>
                <w:szCs w:val="24"/>
                <w:lang w:eastAsia="en-US"/>
              </w:rPr>
              <w:t>УК-2; ПК-1; ПК-2; ПК-4</w:t>
            </w:r>
          </w:p>
          <w:p w:rsidR="00207A66" w:rsidRPr="003F4232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3F4232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3F423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3F4232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F4232">
        <w:rPr>
          <w:sz w:val="24"/>
          <w:szCs w:val="24"/>
          <w:lang w:eastAsia="en-US"/>
        </w:rPr>
        <w:t>Производственная</w:t>
      </w:r>
      <w:r w:rsidR="00CF3C79" w:rsidRPr="003F4232">
        <w:rPr>
          <w:sz w:val="24"/>
          <w:szCs w:val="24"/>
          <w:lang w:eastAsia="en-US"/>
        </w:rPr>
        <w:t xml:space="preserve"> практика </w:t>
      </w:r>
      <w:r w:rsidR="004F6A06" w:rsidRPr="003F4232">
        <w:rPr>
          <w:sz w:val="24"/>
          <w:szCs w:val="24"/>
        </w:rPr>
        <w:t>(</w:t>
      </w:r>
      <w:r w:rsidR="00B26F0C" w:rsidRPr="003F4232">
        <w:rPr>
          <w:sz w:val="24"/>
          <w:szCs w:val="24"/>
        </w:rPr>
        <w:t>научно-исследовательская работа</w:t>
      </w:r>
      <w:r w:rsidR="004F6A06" w:rsidRPr="003F4232">
        <w:rPr>
          <w:sz w:val="24"/>
          <w:szCs w:val="24"/>
        </w:rPr>
        <w:t>)</w:t>
      </w:r>
      <w:r w:rsidR="004F6A06" w:rsidRPr="003F4232">
        <w:rPr>
          <w:b/>
          <w:sz w:val="24"/>
          <w:szCs w:val="24"/>
        </w:rPr>
        <w:t xml:space="preserve"> </w:t>
      </w:r>
      <w:r w:rsidR="00CF3C79" w:rsidRPr="003F4232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3F4232">
        <w:rPr>
          <w:sz w:val="24"/>
          <w:szCs w:val="24"/>
        </w:rPr>
        <w:t>для очной и заочной форм обучения</w:t>
      </w:r>
      <w:r w:rsidR="00465468" w:rsidRPr="003F4232">
        <w:rPr>
          <w:sz w:val="24"/>
          <w:szCs w:val="24"/>
          <w:lang w:eastAsia="en-US"/>
        </w:rPr>
        <w:t xml:space="preserve"> </w:t>
      </w:r>
      <w:r w:rsidR="00CF3C79" w:rsidRPr="003F4232">
        <w:rPr>
          <w:sz w:val="24"/>
          <w:szCs w:val="24"/>
          <w:lang w:eastAsia="en-US"/>
        </w:rPr>
        <w:t>проводится</w:t>
      </w:r>
      <w:r w:rsidR="004F6A06" w:rsidRPr="003F4232">
        <w:rPr>
          <w:sz w:val="24"/>
          <w:szCs w:val="24"/>
          <w:lang w:eastAsia="en-US"/>
        </w:rPr>
        <w:t xml:space="preserve"> </w:t>
      </w:r>
      <w:r w:rsidR="002D5992" w:rsidRPr="003F4232">
        <w:rPr>
          <w:b/>
          <w:sz w:val="24"/>
          <w:szCs w:val="24"/>
        </w:rPr>
        <w:t>на 2</w:t>
      </w:r>
      <w:r w:rsidR="004F6A06" w:rsidRPr="003F4232">
        <w:rPr>
          <w:b/>
          <w:sz w:val="24"/>
          <w:szCs w:val="24"/>
        </w:rPr>
        <w:t xml:space="preserve"> кур</w:t>
      </w:r>
      <w:r w:rsidR="004C5B1D" w:rsidRPr="003F4232">
        <w:rPr>
          <w:b/>
          <w:sz w:val="24"/>
          <w:szCs w:val="24"/>
        </w:rPr>
        <w:t>се в 4</w:t>
      </w:r>
      <w:r w:rsidR="004F6A06" w:rsidRPr="003F4232">
        <w:rPr>
          <w:b/>
          <w:sz w:val="24"/>
          <w:szCs w:val="24"/>
        </w:rPr>
        <w:t xml:space="preserve"> семестре</w:t>
      </w:r>
    </w:p>
    <w:p w:rsidR="00CF3C79" w:rsidRPr="003F4232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3F4232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F423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3F4232">
        <w:rPr>
          <w:b/>
          <w:sz w:val="24"/>
          <w:szCs w:val="24"/>
        </w:rPr>
        <w:t xml:space="preserve">Указание объема практической подготовки в зачетных единицах  </w:t>
      </w:r>
    </w:p>
    <w:p w:rsidR="00A84C24" w:rsidRPr="003F4232" w:rsidRDefault="007F1B46" w:rsidP="007F1B46">
      <w:pPr>
        <w:widowControl/>
        <w:suppressAutoHyphens/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F4232">
        <w:rPr>
          <w:rFonts w:eastAsia="Times New Roman"/>
          <w:sz w:val="24"/>
          <w:szCs w:val="24"/>
          <w:lang w:eastAsia="en-US"/>
        </w:rPr>
        <w:t>О</w:t>
      </w:r>
      <w:r w:rsidR="00ED3454" w:rsidRPr="003F4232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3F4232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3F4232">
        <w:rPr>
          <w:bCs/>
          <w:sz w:val="24"/>
          <w:szCs w:val="24"/>
        </w:rPr>
        <w:t xml:space="preserve"> К.М.03.03(П)</w:t>
      </w:r>
      <w:r w:rsidR="008B2EA0" w:rsidRPr="003F4232">
        <w:rPr>
          <w:sz w:val="24"/>
          <w:szCs w:val="24"/>
        </w:rPr>
        <w:t xml:space="preserve"> </w:t>
      </w:r>
      <w:r w:rsidR="00812AD4" w:rsidRPr="003F4232">
        <w:rPr>
          <w:sz w:val="24"/>
          <w:szCs w:val="24"/>
        </w:rPr>
        <w:t xml:space="preserve">- </w:t>
      </w:r>
      <w:r w:rsidR="003E5F0B" w:rsidRPr="003F4232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3F4232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3F4232">
        <w:rPr>
          <w:rFonts w:eastAsia="Times New Roman"/>
          <w:sz w:val="24"/>
          <w:szCs w:val="24"/>
          <w:lang w:eastAsia="en-US"/>
        </w:rPr>
        <w:t>х</w:t>
      </w:r>
      <w:r w:rsidR="00A84C24" w:rsidRPr="003F4232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3F4232">
        <w:rPr>
          <w:rFonts w:eastAsia="Times New Roman"/>
          <w:sz w:val="24"/>
          <w:szCs w:val="24"/>
          <w:lang w:eastAsia="en-US"/>
        </w:rPr>
        <w:t>ы</w:t>
      </w:r>
      <w:r w:rsidR="00A84C24" w:rsidRPr="003F4232">
        <w:rPr>
          <w:rFonts w:eastAsia="Times New Roman"/>
          <w:sz w:val="24"/>
          <w:szCs w:val="24"/>
          <w:lang w:eastAsia="en-US"/>
        </w:rPr>
        <w:t xml:space="preserve"> – </w:t>
      </w:r>
      <w:r w:rsidR="009A2B97" w:rsidRPr="003F4232">
        <w:rPr>
          <w:rFonts w:eastAsia="Times New Roman"/>
          <w:b/>
          <w:sz w:val="24"/>
          <w:szCs w:val="24"/>
          <w:lang w:eastAsia="en-US"/>
        </w:rPr>
        <w:t>108</w:t>
      </w:r>
      <w:r w:rsidR="00A84C24" w:rsidRPr="003F4232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3F4232">
        <w:rPr>
          <w:rFonts w:eastAsia="Times New Roman"/>
          <w:sz w:val="24"/>
          <w:szCs w:val="24"/>
          <w:lang w:eastAsia="en-US"/>
        </w:rPr>
        <w:t>академических час</w:t>
      </w:r>
      <w:r w:rsidR="002E6B19" w:rsidRPr="003F4232">
        <w:rPr>
          <w:rFonts w:eastAsia="Times New Roman"/>
          <w:sz w:val="24"/>
          <w:szCs w:val="24"/>
          <w:lang w:eastAsia="en-US"/>
        </w:rPr>
        <w:t>а.</w:t>
      </w:r>
      <w:r w:rsidR="00A84C24" w:rsidRPr="003F4232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3F4232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 w:rsidRPr="003F4232">
        <w:rPr>
          <w:bCs/>
          <w:sz w:val="24"/>
          <w:szCs w:val="24"/>
        </w:rPr>
        <w:t xml:space="preserve">Из них </w:t>
      </w:r>
    </w:p>
    <w:p w:rsidR="0092167B" w:rsidRPr="003F4232" w:rsidRDefault="0092167B" w:rsidP="008408C9">
      <w:pPr>
        <w:keepNext/>
        <w:jc w:val="both"/>
        <w:rPr>
          <w:b/>
          <w:sz w:val="24"/>
          <w:szCs w:val="24"/>
        </w:rPr>
      </w:pPr>
    </w:p>
    <w:p w:rsidR="00A84C24" w:rsidRPr="003F4232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3F4232">
        <w:rPr>
          <w:b/>
          <w:sz w:val="24"/>
          <w:szCs w:val="24"/>
        </w:rPr>
        <w:t xml:space="preserve">5. </w:t>
      </w:r>
      <w:r w:rsidR="00EF6F7F" w:rsidRPr="003F4232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3F4232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EF6F7F" w:rsidRPr="003F4232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A84C24" w:rsidRPr="003F423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3F423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3F4232" w:rsidRDefault="000A41E4" w:rsidP="00E50ABE"/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F4232" w:rsidRDefault="000A41E4" w:rsidP="00C3494B">
            <w:r w:rsidRPr="003F4232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F4232" w:rsidRDefault="000A41E4" w:rsidP="00C3494B">
            <w:r w:rsidRPr="003F4232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F4232" w:rsidRDefault="000A41E4" w:rsidP="00C3494B">
            <w:r w:rsidRPr="003F4232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3F4232" w:rsidRDefault="000A41E4" w:rsidP="00C3494B">
            <w:r w:rsidRPr="003F4232">
              <w:t>всего</w:t>
            </w:r>
          </w:p>
        </w:tc>
      </w:tr>
      <w:tr w:rsidR="00081ABC" w:rsidRPr="003F423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3F4232" w:rsidRDefault="000A41E4" w:rsidP="00E50ABE"/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F4232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3F4232" w:rsidRDefault="000A41E4" w:rsidP="00C3494B">
            <w:r w:rsidRPr="003F4232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F4232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F4232" w:rsidRDefault="000A41E4" w:rsidP="00C3494B">
            <w:r w:rsidRPr="003F4232"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3F4232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3F4232" w:rsidRDefault="000A41E4" w:rsidP="00C3494B"/>
        </w:tc>
      </w:tr>
      <w:tr w:rsidR="00710EFA" w:rsidRPr="003F423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3F4232" w:rsidRDefault="008E45E2" w:rsidP="00124FA5">
            <w:pPr>
              <w:rPr>
                <w:b/>
                <w:sz w:val="24"/>
                <w:szCs w:val="24"/>
              </w:rPr>
            </w:pPr>
            <w:r w:rsidRPr="003F4232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3F4232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3F4232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3F4232" w:rsidRDefault="00710EFA" w:rsidP="00124FA5">
            <w:pPr>
              <w:rPr>
                <w:b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3F4232" w:rsidRDefault="00710EFA" w:rsidP="00C3494B"/>
        </w:tc>
      </w:tr>
      <w:tr w:rsidR="00081ABC" w:rsidRPr="003F4232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Pr="003F4232" w:rsidRDefault="00710EFA" w:rsidP="00124FA5">
            <w:pPr>
              <w:rPr>
                <w:b/>
                <w:bCs/>
                <w:iCs/>
                <w:sz w:val="22"/>
                <w:szCs w:val="22"/>
              </w:rPr>
            </w:pPr>
            <w:r w:rsidRPr="003F4232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</w:t>
            </w:r>
            <w:r w:rsidR="008516FF" w:rsidRPr="003F423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F4232">
              <w:rPr>
                <w:b/>
                <w:bCs/>
                <w:iCs/>
                <w:sz w:val="22"/>
                <w:szCs w:val="22"/>
              </w:rPr>
              <w:t xml:space="preserve">в </w:t>
            </w:r>
            <w:r w:rsidR="009978FA" w:rsidRPr="003F4232">
              <w:rPr>
                <w:b/>
                <w:bCs/>
                <w:iCs/>
                <w:sz w:val="22"/>
                <w:szCs w:val="22"/>
              </w:rPr>
              <w:t>ходе,</w:t>
            </w:r>
            <w:r w:rsidRPr="003F4232">
              <w:rPr>
                <w:b/>
                <w:bCs/>
                <w:iCs/>
                <w:sz w:val="22"/>
                <w:szCs w:val="22"/>
              </w:rPr>
              <w:t xml:space="preserve"> которой</w:t>
            </w:r>
            <w:r w:rsidR="009923EE" w:rsidRPr="003F423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C21039" w:rsidRPr="003F4232" w:rsidRDefault="00710EFA" w:rsidP="00124FA5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 xml:space="preserve">• ставятся цели и задачи </w:t>
            </w:r>
            <w:r w:rsidR="009923EE" w:rsidRPr="003F4232">
              <w:rPr>
                <w:sz w:val="22"/>
                <w:szCs w:val="22"/>
              </w:rPr>
              <w:t>практической подготовки</w:t>
            </w:r>
            <w:r w:rsidRPr="003F4232">
              <w:rPr>
                <w:sz w:val="22"/>
                <w:szCs w:val="22"/>
              </w:rPr>
              <w:t>;</w:t>
            </w:r>
          </w:p>
          <w:p w:rsidR="00DA105F" w:rsidRPr="003F4232" w:rsidRDefault="00C21039" w:rsidP="00DA105F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 xml:space="preserve"> </w:t>
            </w:r>
            <w:r w:rsidR="00710EFA" w:rsidRPr="003F4232">
              <w:rPr>
                <w:sz w:val="22"/>
                <w:szCs w:val="22"/>
              </w:rPr>
              <w:t xml:space="preserve">• </w:t>
            </w:r>
            <w:r w:rsidR="00DA105F" w:rsidRPr="003F4232">
              <w:rPr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DA105F" w:rsidRPr="003F4232" w:rsidRDefault="00DA105F" w:rsidP="00DA105F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DA105F" w:rsidRPr="003F4232" w:rsidRDefault="00DA105F" w:rsidP="00DA105F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3F4232">
              <w:rPr>
                <w:sz w:val="22"/>
                <w:szCs w:val="22"/>
              </w:rPr>
              <w:t>ки в форме реализации производственной</w:t>
            </w:r>
            <w:r w:rsidRPr="003F4232">
              <w:rPr>
                <w:sz w:val="22"/>
                <w:szCs w:val="22"/>
              </w:rPr>
              <w:t xml:space="preserve"> практики </w:t>
            </w:r>
          </w:p>
          <w:p w:rsidR="00DA105F" w:rsidRPr="003F4232" w:rsidRDefault="00DA105F" w:rsidP="00DA105F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 xml:space="preserve">осуществляется распределение обучающихся в соответствии с заключенными договорами по </w:t>
            </w:r>
            <w:r w:rsidRPr="003F4232">
              <w:rPr>
                <w:sz w:val="22"/>
                <w:szCs w:val="22"/>
              </w:rPr>
              <w:lastRenderedPageBreak/>
              <w:t>практической подготовке;</w:t>
            </w:r>
          </w:p>
          <w:p w:rsidR="00710EFA" w:rsidRPr="003F4232" w:rsidRDefault="00DA105F" w:rsidP="00DA105F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3F4232" w:rsidRDefault="008D351D" w:rsidP="008516FF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3F4232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3F4232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3F4232" w:rsidRDefault="008516FF" w:rsidP="008516FF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3F4232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3F4232" w:rsidRDefault="0028409D" w:rsidP="008516FF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2</w:t>
            </w:r>
          </w:p>
        </w:tc>
      </w:tr>
      <w:tr w:rsidR="00081ABC" w:rsidRPr="003F423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3F4232" w:rsidRDefault="008E45E2" w:rsidP="008E45E2">
            <w:pPr>
              <w:rPr>
                <w:sz w:val="22"/>
                <w:szCs w:val="22"/>
              </w:rPr>
            </w:pPr>
            <w:r w:rsidRPr="003F423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3F423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3F423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3F423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3F423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3F423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3F423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</w:tr>
      <w:tr w:rsidR="00081ABC" w:rsidRPr="003F423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Pr="003F4232" w:rsidRDefault="00710EFA" w:rsidP="0068567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F4232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</w:p>
          <w:p w:rsidR="00685676" w:rsidRPr="003F4232" w:rsidRDefault="00685676" w:rsidP="00685676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 xml:space="preserve"> </w:t>
            </w:r>
            <w:r w:rsidR="00710EFA" w:rsidRPr="003F4232">
              <w:rPr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3F4232" w:rsidRDefault="00685676" w:rsidP="00685676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 xml:space="preserve"> </w:t>
            </w:r>
            <w:r w:rsidR="00710EFA" w:rsidRPr="003F4232">
              <w:rPr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3F4232" w:rsidRDefault="00710EFA" w:rsidP="00E50ABE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3F4232" w:rsidRDefault="00710EFA" w:rsidP="00E50ABE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3F4232" w:rsidRDefault="00710EFA" w:rsidP="00E50ABE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3F4232" w:rsidRDefault="00710EFA" w:rsidP="00E50ABE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3F4232" w:rsidRDefault="00710EFA" w:rsidP="00E50ABE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3F4232" w:rsidRDefault="00710EFA" w:rsidP="00E50ABE">
            <w:pPr>
              <w:rPr>
                <w:sz w:val="22"/>
                <w:szCs w:val="22"/>
              </w:rPr>
            </w:pPr>
          </w:p>
        </w:tc>
      </w:tr>
      <w:tr w:rsidR="00081ABC" w:rsidRPr="003F423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3F4232" w:rsidRDefault="00710EFA" w:rsidP="002F3BD8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3F423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3F423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3F423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3F423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3F423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3F423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</w:tr>
      <w:tr w:rsidR="00B959D4" w:rsidRPr="003F423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3F4232" w:rsidRDefault="00604FA2" w:rsidP="00E50ABE">
            <w:pPr>
              <w:jc w:val="center"/>
              <w:rPr>
                <w:b/>
                <w:sz w:val="22"/>
                <w:szCs w:val="22"/>
              </w:rPr>
            </w:pPr>
            <w:r w:rsidRPr="003F4232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3F4232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3F4232">
              <w:rPr>
                <w:rStyle w:val="fontstyle01"/>
                <w:color w:val="auto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3F423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81ABC" w:rsidRPr="003F4232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A2" w:rsidRPr="003F4232" w:rsidRDefault="00604FA2" w:rsidP="00604FA2">
            <w:pPr>
              <w:pStyle w:val="a8"/>
              <w:jc w:val="center"/>
              <w:rPr>
                <w:i/>
                <w:iCs/>
                <w:sz w:val="22"/>
                <w:szCs w:val="22"/>
              </w:rPr>
            </w:pPr>
            <w:r w:rsidRPr="003F4232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604FA2" w:rsidRPr="003F4232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  <w:r w:rsidRPr="003F423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 ходе выполнения общего задания обучающемуся надлежит изучить следующие вопросы</w:t>
            </w:r>
            <w:r w:rsidRPr="003F423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  <w:r w:rsidR="008136D8" w:rsidRPr="003F4232">
              <w:rPr>
                <w:rFonts w:ascii="Times New Roman" w:hAnsi="Times New Roman"/>
                <w:b/>
              </w:rPr>
              <w:t xml:space="preserve"> </w:t>
            </w:r>
          </w:p>
          <w:p w:rsidR="00D675B1" w:rsidRPr="003F4232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F423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r w:rsidR="00D675B1" w:rsidRPr="003F4232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75F45" w:rsidRPr="003F4232" w:rsidRDefault="00B959D4" w:rsidP="00775F45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F423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</w:t>
            </w:r>
            <w:r w:rsidR="00D675B1" w:rsidRPr="003F4232">
              <w:rPr>
                <w:sz w:val="22"/>
                <w:szCs w:val="22"/>
              </w:rPr>
              <w:t>Изучение нормативно-правового обеспечения</w:t>
            </w:r>
            <w:r w:rsidRPr="003F423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775F45" w:rsidRPr="003F4232" w:rsidRDefault="00775F45" w:rsidP="00775F45">
            <w:pPr>
              <w:jc w:val="both"/>
              <w:rPr>
                <w:sz w:val="22"/>
                <w:szCs w:val="22"/>
              </w:rPr>
            </w:pPr>
            <w:r w:rsidRPr="003F423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3.</w:t>
            </w:r>
            <w:r w:rsidRPr="003F4232">
              <w:rPr>
                <w:rFonts w:eastAsia="Times New Roman"/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  <w:r w:rsidRPr="003F4232">
              <w:rPr>
                <w:sz w:val="22"/>
                <w:szCs w:val="22"/>
              </w:rPr>
              <w:t xml:space="preserve"> </w:t>
            </w:r>
            <w:r w:rsidRPr="003F423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Результат: </w:t>
            </w:r>
            <w:r w:rsidRPr="003F4232">
              <w:rPr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3F4232">
              <w:rPr>
                <w:bCs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775F45" w:rsidRPr="003F4232" w:rsidRDefault="00775F45" w:rsidP="00712C0A">
            <w:pPr>
              <w:jc w:val="both"/>
              <w:rPr>
                <w:sz w:val="22"/>
                <w:szCs w:val="22"/>
              </w:rPr>
            </w:pPr>
            <w:r w:rsidRPr="003F4232">
              <w:rPr>
                <w:rFonts w:eastAsia="Times New Roman"/>
                <w:bCs/>
                <w:sz w:val="22"/>
                <w:szCs w:val="22"/>
              </w:rPr>
              <w:t xml:space="preserve">4.Изучение нормативных документов, регламентирующих </w:t>
            </w:r>
            <w:r w:rsidRPr="003F4232">
              <w:rPr>
                <w:sz w:val="22"/>
                <w:szCs w:val="22"/>
              </w:rPr>
              <w:t xml:space="preserve">работу </w:t>
            </w:r>
            <w:r w:rsidR="00712C0A" w:rsidRPr="003F4232">
              <w:rPr>
                <w:sz w:val="22"/>
                <w:szCs w:val="22"/>
              </w:rPr>
              <w:t xml:space="preserve">руководителя образовательного учреждения. </w:t>
            </w:r>
            <w:r w:rsidRPr="003F4232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3F4232" w:rsidRDefault="008516FF" w:rsidP="008516FF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3F4232" w:rsidRDefault="008516FF" w:rsidP="008516FF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3F4232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3F4232" w:rsidRDefault="00792FAD" w:rsidP="008516FF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3F4232" w:rsidRDefault="008516FF" w:rsidP="008516FF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3F4232" w:rsidRDefault="00FE34E5" w:rsidP="008516FF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3</w:t>
            </w:r>
            <w:r w:rsidR="004E5375" w:rsidRPr="003F4232">
              <w:rPr>
                <w:sz w:val="22"/>
                <w:szCs w:val="22"/>
              </w:rPr>
              <w:t>6</w:t>
            </w:r>
          </w:p>
        </w:tc>
      </w:tr>
      <w:tr w:rsidR="008D351D" w:rsidRPr="003F423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085" w:rsidRPr="003F4232" w:rsidRDefault="009B1085" w:rsidP="009B1085">
            <w:pPr>
              <w:jc w:val="center"/>
              <w:rPr>
                <w:b/>
                <w:sz w:val="22"/>
                <w:szCs w:val="22"/>
              </w:rPr>
            </w:pPr>
            <w:r w:rsidRPr="003F4232">
              <w:rPr>
                <w:b/>
                <w:sz w:val="22"/>
                <w:szCs w:val="22"/>
              </w:rPr>
              <w:t>Индивидуальное задание</w:t>
            </w:r>
          </w:p>
          <w:p w:rsidR="008D351D" w:rsidRPr="003F4232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</w:rPr>
            </w:pPr>
          </w:p>
        </w:tc>
      </w:tr>
      <w:tr w:rsidR="008516FF" w:rsidRPr="003F4232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3F4232" w:rsidRDefault="009B1085" w:rsidP="008136D8">
            <w:pPr>
              <w:jc w:val="both"/>
              <w:rPr>
                <w:b/>
                <w:sz w:val="22"/>
                <w:szCs w:val="22"/>
              </w:rPr>
            </w:pPr>
            <w:r w:rsidRPr="003F423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 ходе выполнения индивидуального</w:t>
            </w:r>
            <w:r w:rsidR="008516FF" w:rsidRPr="003F423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задания обучающемуся </w:t>
            </w:r>
            <w:r w:rsidR="008516FF" w:rsidRPr="003F423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3F4232" w:rsidRDefault="00792FAD" w:rsidP="00DB3BBE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3F4232" w:rsidRDefault="008516FF" w:rsidP="00DB3BBE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3F4232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3F4232" w:rsidRDefault="00792FAD" w:rsidP="00DB3BBE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3F4232" w:rsidRDefault="000F0DC9" w:rsidP="00DB3BBE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44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3F4232" w:rsidRDefault="00C86BC0" w:rsidP="00DB3BBE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48</w:t>
            </w:r>
          </w:p>
        </w:tc>
      </w:tr>
      <w:tr w:rsidR="005E4C9B" w:rsidRPr="003F423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8F" w:rsidRPr="003F4232" w:rsidRDefault="00197D8F" w:rsidP="00197D8F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3F4232">
              <w:rPr>
                <w:rFonts w:ascii="Times New Roman" w:eastAsia="Times New Roman" w:hAnsi="Times New Roman"/>
              </w:rPr>
              <w:t xml:space="preserve">Корректировка совместно с научным руководителем введения и научного аппарата исследования его актуальности; противоречий, проблемы, цели, объекта, </w:t>
            </w:r>
            <w:r w:rsidRPr="003F4232">
              <w:rPr>
                <w:rFonts w:ascii="Times New Roman" w:eastAsia="Times New Roman" w:hAnsi="Times New Roman"/>
                <w:spacing w:val="-1"/>
              </w:rPr>
              <w:t xml:space="preserve">предмета, гипотезы, </w:t>
            </w:r>
            <w:r w:rsidRPr="003F4232">
              <w:rPr>
                <w:rFonts w:ascii="Times New Roman" w:eastAsia="Times New Roman" w:hAnsi="Times New Roman"/>
              </w:rPr>
              <w:t xml:space="preserve">задач, теоретико-методологического основания исследования; методов и базы исследования. Корректировка содержания ВКР с главами и параграфами. </w:t>
            </w:r>
            <w:r w:rsidRPr="003F4232">
              <w:rPr>
                <w:rFonts w:ascii="Times New Roman" w:hAnsi="Times New Roman"/>
              </w:rPr>
              <w:t xml:space="preserve">Результат: Второй вариант введения ВКР с последовательно выстроенной </w:t>
            </w:r>
            <w:r w:rsidRPr="003F4232">
              <w:rPr>
                <w:rFonts w:ascii="Times New Roman" w:hAnsi="Times New Roman"/>
              </w:rPr>
              <w:lastRenderedPageBreak/>
              <w:t xml:space="preserve">структурой, </w:t>
            </w:r>
            <w:r w:rsidRPr="003F4232">
              <w:rPr>
                <w:rFonts w:ascii="Times New Roman" w:eastAsia="Times New Roman" w:hAnsi="Times New Roman"/>
              </w:rPr>
              <w:t>содержание ВКР с главами и</w:t>
            </w:r>
            <w:r w:rsidRPr="003F423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3F4232">
              <w:rPr>
                <w:rFonts w:ascii="Times New Roman" w:eastAsia="Times New Roman" w:hAnsi="Times New Roman"/>
              </w:rPr>
              <w:t xml:space="preserve">параграфами. </w:t>
            </w:r>
          </w:p>
          <w:p w:rsidR="00197D8F" w:rsidRPr="003F4232" w:rsidRDefault="00197D8F" w:rsidP="00197D8F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3F4232">
              <w:rPr>
                <w:rFonts w:ascii="Times New Roman" w:hAnsi="Times New Roman"/>
              </w:rPr>
              <w:t>Изучение теоретических и практических аспектов в рамках исследуемой проблематики (степень изученности исследуемой проблемы, имеющиеся в отечественной и зарубежной научной литературе, подходы к освещению рассматриваемой проблемы и т. д.)</w:t>
            </w:r>
            <w:r w:rsidRPr="003F4232">
              <w:rPr>
                <w:rFonts w:ascii="Times New Roman" w:eastAsia="Times New Roman" w:hAnsi="Times New Roman"/>
              </w:rPr>
              <w:t xml:space="preserve">. </w:t>
            </w:r>
            <w:r w:rsidRPr="003F4232">
              <w:rPr>
                <w:rFonts w:ascii="Times New Roman" w:hAnsi="Times New Roman"/>
              </w:rPr>
              <w:t>Результат: Конспект содержания параграфов 1.1. и 1.2. ВКР</w:t>
            </w:r>
          </w:p>
          <w:p w:rsidR="00197D8F" w:rsidRPr="003F4232" w:rsidRDefault="00197D8F" w:rsidP="00197D8F">
            <w:pPr>
              <w:pStyle w:val="af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3F4232">
              <w:rPr>
                <w:rFonts w:ascii="Times New Roman" w:eastAsia="Times New Roman" w:hAnsi="Times New Roman"/>
              </w:rPr>
              <w:t xml:space="preserve">Написание и публикация научной статьи магистранта, раскрывающей содержание и результаты параграфов 1.1. и 1.2. научно-исследовательской работы. </w:t>
            </w:r>
            <w:r w:rsidRPr="003F4232">
              <w:rPr>
                <w:rFonts w:ascii="Times New Roman" w:hAnsi="Times New Roman"/>
              </w:rPr>
              <w:t>Результат: Опубликованная научная статья</w:t>
            </w:r>
            <w:r w:rsidR="00E13667" w:rsidRPr="003F4232">
              <w:rPr>
                <w:rFonts w:ascii="Times New Roman" w:hAnsi="Times New Roman"/>
              </w:rPr>
              <w:t>.</w:t>
            </w:r>
          </w:p>
          <w:p w:rsidR="00E13667" w:rsidRPr="003F4232" w:rsidRDefault="00E13667" w:rsidP="00E13667">
            <w:pPr>
              <w:pStyle w:val="af3"/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</w:p>
          <w:p w:rsidR="000C67CC" w:rsidRPr="003F4232" w:rsidRDefault="000C67CC" w:rsidP="007B6E70">
            <w:pPr>
              <w:ind w:firstLine="727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C67CC" w:rsidRPr="003F4232" w:rsidRDefault="000C67CC" w:rsidP="000C67CC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C67CC" w:rsidRPr="003F4232" w:rsidRDefault="000C67CC" w:rsidP="000C67CC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C67CC" w:rsidRPr="003F4232" w:rsidRDefault="000C67CC" w:rsidP="000C67CC">
            <w:pPr>
              <w:jc w:val="both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C67CC" w:rsidRPr="003F4232" w:rsidRDefault="000C67CC" w:rsidP="00353BEE">
            <w:pPr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3F4232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3F4232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3F4232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3F4232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3F4232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3F4232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</w:tr>
      <w:tr w:rsidR="00AA6D82" w:rsidRPr="003F423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7CC" w:rsidRPr="003F4232" w:rsidRDefault="000C67CC" w:rsidP="000C67CC">
            <w:pPr>
              <w:rPr>
                <w:sz w:val="22"/>
                <w:szCs w:val="22"/>
              </w:rPr>
            </w:pPr>
            <w:r w:rsidRPr="003F4232">
              <w:rPr>
                <w:b/>
                <w:bCs/>
                <w:iCs/>
                <w:sz w:val="22"/>
                <w:szCs w:val="22"/>
              </w:rPr>
              <w:t>Подведение итогов практической подготовки</w:t>
            </w:r>
          </w:p>
          <w:p w:rsidR="00AA6D82" w:rsidRPr="003F4232" w:rsidRDefault="00AA6D82" w:rsidP="00553342">
            <w:pPr>
              <w:rPr>
                <w:sz w:val="22"/>
                <w:szCs w:val="22"/>
              </w:rPr>
            </w:pPr>
            <w:r w:rsidRPr="003F423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</w:tr>
      <w:tr w:rsidR="00AA6D82" w:rsidRPr="003F423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3F4232" w:rsidRDefault="00AA6D82" w:rsidP="007A5542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3F423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3F423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3F423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3F423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3F423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3F423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</w:tr>
      <w:tr w:rsidR="00AA6D82" w:rsidRPr="003F423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3F4232" w:rsidRDefault="00AA6D82" w:rsidP="007A5542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</w:tr>
      <w:tr w:rsidR="00AA6D82" w:rsidRPr="003F423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3F4232" w:rsidRDefault="00AA6D82" w:rsidP="00E50A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</w:tr>
      <w:tr w:rsidR="00AA6D82" w:rsidRPr="003F423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F4232" w:rsidRDefault="00AA6D82" w:rsidP="00823B10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3F4232" w:rsidRDefault="00AA6D82" w:rsidP="00E50ABE">
            <w:pPr>
              <w:rPr>
                <w:sz w:val="22"/>
                <w:szCs w:val="22"/>
              </w:rPr>
            </w:pPr>
          </w:p>
        </w:tc>
      </w:tr>
      <w:tr w:rsidR="00AA6D82" w:rsidRPr="003F4232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F4232" w:rsidRDefault="00AA6D82" w:rsidP="00FB5E3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F4232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3F4232" w:rsidRDefault="008D351D" w:rsidP="008516FF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3F4232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3F4232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3F4232" w:rsidRDefault="008516FF" w:rsidP="008516FF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3F4232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3F4232" w:rsidRDefault="00FE34E5" w:rsidP="008516FF">
            <w:pPr>
              <w:jc w:val="center"/>
              <w:rPr>
                <w:sz w:val="22"/>
                <w:szCs w:val="22"/>
              </w:rPr>
            </w:pPr>
            <w:r w:rsidRPr="003F4232">
              <w:rPr>
                <w:sz w:val="22"/>
                <w:szCs w:val="22"/>
              </w:rPr>
              <w:t>2</w:t>
            </w:r>
          </w:p>
        </w:tc>
      </w:tr>
      <w:tr w:rsidR="00AA6D82" w:rsidRPr="003F4232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3F4232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3F4232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3F4232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F423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3F4232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F423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3F4232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3F4232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F423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3F4232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F4232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3F4232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3F423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3F4232" w:rsidRDefault="00296848" w:rsidP="00296848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</w:p>
    <w:p w:rsidR="00480E28" w:rsidRPr="003F4232" w:rsidRDefault="0062427A" w:rsidP="00480E28">
      <w:pPr>
        <w:jc w:val="center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>6</w:t>
      </w:r>
      <w:r w:rsidR="00480E28" w:rsidRPr="003F4232">
        <w:rPr>
          <w:b/>
          <w:sz w:val="24"/>
          <w:szCs w:val="24"/>
        </w:rPr>
        <w:t xml:space="preserve">. </w:t>
      </w:r>
      <w:r w:rsidR="0085346B" w:rsidRPr="003F4232">
        <w:rPr>
          <w:b/>
          <w:sz w:val="24"/>
          <w:szCs w:val="24"/>
        </w:rPr>
        <w:t>Организация практической подготовки</w:t>
      </w:r>
    </w:p>
    <w:p w:rsidR="001F2369" w:rsidRPr="003F4232" w:rsidRDefault="001F2369" w:rsidP="00480E28">
      <w:pPr>
        <w:jc w:val="center"/>
        <w:rPr>
          <w:b/>
          <w:sz w:val="24"/>
          <w:szCs w:val="24"/>
        </w:rPr>
      </w:pPr>
    </w:p>
    <w:p w:rsidR="00DC1477" w:rsidRPr="003F4232" w:rsidRDefault="00DC1477" w:rsidP="00DC1477">
      <w:pPr>
        <w:pStyle w:val="a8"/>
        <w:shd w:val="clear" w:color="auto" w:fill="FFFFFF"/>
        <w:ind w:firstLine="709"/>
        <w:jc w:val="both"/>
      </w:pPr>
      <w:r w:rsidRPr="003F4232">
        <w:t>Практическая подготовка может быть организована:</w:t>
      </w:r>
    </w:p>
    <w:p w:rsidR="00DC1477" w:rsidRPr="003F4232" w:rsidRDefault="00DC1477" w:rsidP="00DC1477">
      <w:pPr>
        <w:pStyle w:val="a8"/>
        <w:shd w:val="clear" w:color="auto" w:fill="FFFFFF"/>
        <w:ind w:firstLine="709"/>
        <w:jc w:val="both"/>
      </w:pPr>
      <w:r w:rsidRPr="003F4232"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DC1477" w:rsidRPr="003F4232" w:rsidRDefault="00DC1477" w:rsidP="00DC1477">
      <w:pPr>
        <w:pStyle w:val="a8"/>
        <w:shd w:val="clear" w:color="auto" w:fill="FFFFFF"/>
        <w:ind w:firstLine="709"/>
        <w:jc w:val="both"/>
      </w:pPr>
      <w:r w:rsidRPr="003F4232">
        <w:t xml:space="preserve">2) в организации, осуществляющей деятельность по направленности (профилю) </w:t>
      </w:r>
      <w:r w:rsidR="00A4309E" w:rsidRPr="003F4232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3F4232">
        <w:t xml:space="preserve">; </w:t>
      </w:r>
      <w:r w:rsidRPr="003F4232"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DC1477" w:rsidRPr="003F4232" w:rsidRDefault="00DC1477" w:rsidP="00DC1477">
      <w:pPr>
        <w:pStyle w:val="a8"/>
        <w:shd w:val="clear" w:color="auto" w:fill="FFFFFF"/>
        <w:ind w:firstLine="709"/>
        <w:jc w:val="both"/>
      </w:pPr>
      <w:r w:rsidRPr="003F4232"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DC1477" w:rsidRPr="003F4232" w:rsidRDefault="00DC1477" w:rsidP="00DC1477">
      <w:pPr>
        <w:pStyle w:val="a8"/>
        <w:shd w:val="clear" w:color="auto" w:fill="FFFFFF"/>
        <w:ind w:firstLine="709"/>
        <w:jc w:val="both"/>
      </w:pPr>
      <w:r w:rsidRPr="003F4232">
        <w:t xml:space="preserve">Практическая подготовка может включать в себя отдельные </w:t>
      </w:r>
      <w:r w:rsidR="00A4309E" w:rsidRPr="003F4232">
        <w:t>виды занятий</w:t>
      </w:r>
      <w:r w:rsidRPr="003F4232">
        <w:t>, которые предусматривают передачу учебной</w:t>
      </w:r>
      <w:r w:rsidR="00A4309E" w:rsidRPr="003F4232">
        <w:t>, научно-исследовательской</w:t>
      </w:r>
      <w:r w:rsidRPr="003F4232">
        <w:t xml:space="preserve"> информации обучающимся, необходимой для последующего выполнения работ, связанных с будущей профессио</w:t>
      </w:r>
      <w:r w:rsidRPr="003F4232">
        <w:lastRenderedPageBreak/>
        <w:t>нальной деятельностью.</w:t>
      </w:r>
    </w:p>
    <w:p w:rsidR="00DC1477" w:rsidRPr="003F4232" w:rsidRDefault="00DC1477" w:rsidP="00DC1477">
      <w:pPr>
        <w:pStyle w:val="a8"/>
        <w:shd w:val="clear" w:color="auto" w:fill="FFFFFF"/>
        <w:ind w:firstLine="709"/>
        <w:jc w:val="both"/>
      </w:pPr>
      <w:r w:rsidRPr="003F4232"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DC1477" w:rsidRPr="003F4232" w:rsidRDefault="00DC1477" w:rsidP="00DC1477">
      <w:pPr>
        <w:pStyle w:val="a8"/>
        <w:shd w:val="clear" w:color="auto" w:fill="FFFFFF"/>
        <w:ind w:firstLine="709"/>
        <w:jc w:val="both"/>
      </w:pPr>
      <w:r w:rsidRPr="003F4232"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C1477" w:rsidRPr="003F4232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3F4232">
        <w:rPr>
          <w:sz w:val="24"/>
          <w:szCs w:val="24"/>
        </w:rPr>
        <w:t xml:space="preserve">Руководство практикой осуществляется преподавателями Академии и специалистами профильных организаций. </w:t>
      </w:r>
    </w:p>
    <w:p w:rsidR="00DC1477" w:rsidRPr="003F4232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3F4232">
        <w:rPr>
          <w:sz w:val="24"/>
          <w:szCs w:val="24"/>
        </w:rPr>
        <w:t>Для решения общих ор</w:t>
      </w:r>
      <w:r w:rsidRPr="003F4232">
        <w:rPr>
          <w:sz w:val="24"/>
          <w:szCs w:val="24"/>
        </w:rPr>
        <w:softHyphen/>
        <w:t>ганизационных вопросов руководителем практики от Академии проводятся конференции:</w:t>
      </w:r>
    </w:p>
    <w:p w:rsidR="00DC1477" w:rsidRPr="003F4232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DC1477" w:rsidRPr="003F4232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Итоговая конференция - руководитель практики от Академии на основании представленных каждым обучающимся отчетных документов по практической подготовке (учебная практика) проводит дифференцированный зачет (с оценкой).</w:t>
      </w:r>
    </w:p>
    <w:p w:rsidR="00E375BB" w:rsidRPr="003F4232" w:rsidRDefault="00E375BB" w:rsidP="00E375BB">
      <w:pPr>
        <w:ind w:left="360"/>
        <w:jc w:val="both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>* Примечания:</w:t>
      </w:r>
    </w:p>
    <w:p w:rsidR="00E375BB" w:rsidRPr="003F4232" w:rsidRDefault="00E375BB" w:rsidP="00E375BB">
      <w:pPr>
        <w:ind w:left="360"/>
        <w:jc w:val="both"/>
        <w:rPr>
          <w:b/>
          <w:sz w:val="16"/>
          <w:szCs w:val="16"/>
        </w:rPr>
      </w:pPr>
      <w:r w:rsidRPr="003F4232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3F4232" w:rsidRDefault="00E375BB" w:rsidP="00E375BB">
      <w:pPr>
        <w:ind w:left="360"/>
        <w:jc w:val="both"/>
        <w:rPr>
          <w:b/>
          <w:sz w:val="16"/>
          <w:szCs w:val="16"/>
        </w:rPr>
      </w:pPr>
      <w:r w:rsidRPr="003F423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3F4232" w:rsidRDefault="00E375BB" w:rsidP="00E375BB">
      <w:pPr>
        <w:ind w:left="360"/>
        <w:jc w:val="both"/>
        <w:rPr>
          <w:sz w:val="16"/>
          <w:szCs w:val="16"/>
        </w:rPr>
      </w:pPr>
      <w:r w:rsidRPr="003F423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3F4232">
        <w:rPr>
          <w:b/>
          <w:sz w:val="16"/>
          <w:szCs w:val="16"/>
        </w:rPr>
        <w:t xml:space="preserve">и программы учебной практики  </w:t>
      </w:r>
      <w:r w:rsidRPr="003F4232">
        <w:rPr>
          <w:b/>
          <w:sz w:val="16"/>
          <w:szCs w:val="16"/>
        </w:rPr>
        <w:t xml:space="preserve"> (</w:t>
      </w:r>
      <w:r w:rsidR="00FB5E34" w:rsidRPr="003F4232">
        <w:rPr>
          <w:b/>
          <w:sz w:val="16"/>
          <w:szCs w:val="16"/>
        </w:rPr>
        <w:t>ознакомительная</w:t>
      </w:r>
      <w:r w:rsidRPr="003F4232">
        <w:rPr>
          <w:b/>
          <w:sz w:val="16"/>
          <w:szCs w:val="16"/>
        </w:rPr>
        <w:t xml:space="preserve">) </w:t>
      </w:r>
      <w:r w:rsidRPr="003F4232">
        <w:rPr>
          <w:sz w:val="16"/>
          <w:szCs w:val="16"/>
        </w:rPr>
        <w:t xml:space="preserve">согласно требованиями </w:t>
      </w:r>
      <w:r w:rsidRPr="003F4232">
        <w:rPr>
          <w:b/>
          <w:sz w:val="16"/>
          <w:szCs w:val="16"/>
        </w:rPr>
        <w:t>частей 3-5 статьи 13, статьи 30, пункта 3 части 1 статьи 34</w:t>
      </w:r>
      <w:r w:rsidRPr="003F4232">
        <w:rPr>
          <w:sz w:val="16"/>
          <w:szCs w:val="16"/>
        </w:rPr>
        <w:t xml:space="preserve"> Федерального закона Российской Федерации </w:t>
      </w:r>
      <w:r w:rsidRPr="003F4232">
        <w:rPr>
          <w:b/>
          <w:sz w:val="16"/>
          <w:szCs w:val="16"/>
        </w:rPr>
        <w:t>от 29.12.2012 № 273-ФЗ</w:t>
      </w:r>
      <w:r w:rsidRPr="003F4232">
        <w:rPr>
          <w:sz w:val="16"/>
          <w:szCs w:val="16"/>
        </w:rPr>
        <w:t xml:space="preserve"> «Об образовании в Российской Федерации»; </w:t>
      </w:r>
      <w:r w:rsidRPr="003F4232">
        <w:rPr>
          <w:b/>
          <w:sz w:val="16"/>
          <w:szCs w:val="16"/>
        </w:rPr>
        <w:t>пунктов 16, 38</w:t>
      </w:r>
      <w:r w:rsidRPr="003F423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3F4232">
        <w:rPr>
          <w:sz w:val="16"/>
          <w:szCs w:val="16"/>
        </w:rPr>
        <w:t xml:space="preserve"> </w:t>
      </w:r>
      <w:r w:rsidRPr="003F4232">
        <w:rPr>
          <w:sz w:val="16"/>
          <w:szCs w:val="16"/>
        </w:rPr>
        <w:t>с утвержденным индивидуальным учебным планом при</w:t>
      </w:r>
      <w:r w:rsidR="000540B6" w:rsidRPr="003F4232">
        <w:rPr>
          <w:sz w:val="16"/>
          <w:szCs w:val="16"/>
        </w:rPr>
        <w:t xml:space="preserve"> </w:t>
      </w:r>
      <w:r w:rsidRPr="003F423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3F4232" w:rsidRDefault="00E375BB" w:rsidP="00E375BB">
      <w:pPr>
        <w:ind w:left="360"/>
        <w:jc w:val="both"/>
        <w:rPr>
          <w:b/>
          <w:sz w:val="16"/>
          <w:szCs w:val="16"/>
        </w:rPr>
      </w:pPr>
      <w:r w:rsidRPr="003F423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3F4232" w:rsidRDefault="00E375BB" w:rsidP="00E375BB">
      <w:pPr>
        <w:ind w:left="360"/>
        <w:jc w:val="both"/>
        <w:rPr>
          <w:sz w:val="16"/>
          <w:szCs w:val="16"/>
        </w:rPr>
      </w:pPr>
      <w:r w:rsidRPr="003F423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F4232">
        <w:rPr>
          <w:b/>
          <w:sz w:val="16"/>
          <w:szCs w:val="16"/>
        </w:rPr>
        <w:t xml:space="preserve">статьи 79 </w:t>
      </w:r>
      <w:r w:rsidRPr="003F4232">
        <w:rPr>
          <w:sz w:val="16"/>
          <w:szCs w:val="16"/>
        </w:rPr>
        <w:t xml:space="preserve">Федерального закона Российской Федерации </w:t>
      </w:r>
      <w:r w:rsidRPr="003F4232">
        <w:rPr>
          <w:b/>
          <w:sz w:val="16"/>
          <w:szCs w:val="16"/>
        </w:rPr>
        <w:t>от 29.12.2012 № 273-ФЗ</w:t>
      </w:r>
      <w:r w:rsidRPr="003F4232">
        <w:rPr>
          <w:sz w:val="16"/>
          <w:szCs w:val="16"/>
        </w:rPr>
        <w:t xml:space="preserve"> «Об образовании в Российской Федерации»; </w:t>
      </w:r>
      <w:r w:rsidRPr="003F4232">
        <w:rPr>
          <w:b/>
          <w:sz w:val="16"/>
          <w:szCs w:val="16"/>
        </w:rPr>
        <w:t>раздела III</w:t>
      </w:r>
      <w:r w:rsidRPr="003F423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3F4232">
        <w:rPr>
          <w:b/>
          <w:sz w:val="16"/>
          <w:szCs w:val="16"/>
        </w:rPr>
        <w:t>учебной практики</w:t>
      </w:r>
      <w:r w:rsidRPr="003F4232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3F4232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3F423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3F423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F4232">
        <w:rPr>
          <w:sz w:val="16"/>
          <w:szCs w:val="16"/>
        </w:rPr>
        <w:t>).</w:t>
      </w:r>
    </w:p>
    <w:p w:rsidR="00E375BB" w:rsidRPr="003F4232" w:rsidRDefault="00E375BB" w:rsidP="00E375BB">
      <w:pPr>
        <w:ind w:left="360"/>
        <w:jc w:val="both"/>
        <w:rPr>
          <w:b/>
          <w:sz w:val="16"/>
          <w:szCs w:val="16"/>
        </w:rPr>
      </w:pPr>
      <w:r w:rsidRPr="003F423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3F4232" w:rsidRDefault="00E375BB" w:rsidP="00E375BB">
      <w:pPr>
        <w:ind w:left="360"/>
        <w:jc w:val="both"/>
        <w:rPr>
          <w:sz w:val="16"/>
          <w:szCs w:val="16"/>
        </w:rPr>
      </w:pPr>
      <w:r w:rsidRPr="003F423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3F4232">
        <w:rPr>
          <w:sz w:val="16"/>
          <w:szCs w:val="16"/>
        </w:rPr>
        <w:t xml:space="preserve"> </w:t>
      </w:r>
      <w:r w:rsidRPr="003F4232">
        <w:rPr>
          <w:b/>
          <w:sz w:val="16"/>
          <w:szCs w:val="16"/>
        </w:rPr>
        <w:t>частей 3-5 статьи 13, статьи 30, пункта 3 части 1 статьи 34</w:t>
      </w:r>
      <w:r w:rsidRPr="003F4232">
        <w:rPr>
          <w:sz w:val="16"/>
          <w:szCs w:val="16"/>
        </w:rPr>
        <w:t xml:space="preserve"> Федерального закона Российской Федерации </w:t>
      </w:r>
      <w:r w:rsidRPr="003F4232">
        <w:rPr>
          <w:b/>
          <w:sz w:val="16"/>
          <w:szCs w:val="16"/>
        </w:rPr>
        <w:t>от 29.12.2012 № 273-ФЗ</w:t>
      </w:r>
      <w:r w:rsidRPr="003F4232">
        <w:rPr>
          <w:sz w:val="16"/>
          <w:szCs w:val="16"/>
        </w:rPr>
        <w:t xml:space="preserve"> «Об образовании в Российской Федерации»; </w:t>
      </w:r>
      <w:r w:rsidRPr="003F4232">
        <w:rPr>
          <w:b/>
          <w:sz w:val="16"/>
          <w:szCs w:val="16"/>
        </w:rPr>
        <w:t>пункта 20</w:t>
      </w:r>
      <w:r w:rsidRPr="003F423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3F4232">
        <w:rPr>
          <w:sz w:val="16"/>
          <w:szCs w:val="16"/>
        </w:rPr>
        <w:t xml:space="preserve"> </w:t>
      </w:r>
      <w:r w:rsidRPr="003F423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3F4232">
        <w:rPr>
          <w:sz w:val="16"/>
          <w:szCs w:val="16"/>
        </w:rPr>
        <w:t xml:space="preserve"> </w:t>
      </w:r>
      <w:r w:rsidRPr="003F423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3F4232">
        <w:rPr>
          <w:b/>
          <w:sz w:val="16"/>
          <w:szCs w:val="16"/>
        </w:rPr>
        <w:t xml:space="preserve">частью 5 статьи 5 </w:t>
      </w:r>
      <w:r w:rsidRPr="003F4232">
        <w:rPr>
          <w:sz w:val="16"/>
          <w:szCs w:val="16"/>
        </w:rPr>
        <w:t xml:space="preserve">Федерального закона </w:t>
      </w:r>
      <w:r w:rsidRPr="003F4232">
        <w:rPr>
          <w:b/>
          <w:sz w:val="16"/>
          <w:szCs w:val="16"/>
        </w:rPr>
        <w:t>от 05.05.2014 № 84-ФЗ</w:t>
      </w:r>
      <w:r w:rsidRPr="003F423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3F4232" w:rsidRDefault="00E375BB" w:rsidP="00E375BB">
      <w:pPr>
        <w:ind w:left="360"/>
        <w:jc w:val="both"/>
        <w:rPr>
          <w:b/>
          <w:sz w:val="16"/>
          <w:szCs w:val="16"/>
        </w:rPr>
      </w:pPr>
      <w:r w:rsidRPr="003F423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</w:t>
      </w:r>
      <w:r w:rsidRPr="003F4232">
        <w:rPr>
          <w:b/>
          <w:sz w:val="16"/>
          <w:szCs w:val="16"/>
        </w:rPr>
        <w:lastRenderedPageBreak/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3F4232" w:rsidRDefault="00E375BB" w:rsidP="00E375BB">
      <w:pPr>
        <w:ind w:left="360"/>
        <w:jc w:val="both"/>
        <w:rPr>
          <w:sz w:val="16"/>
          <w:szCs w:val="16"/>
        </w:rPr>
      </w:pPr>
      <w:r w:rsidRPr="003F423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3F4232">
        <w:rPr>
          <w:sz w:val="16"/>
          <w:szCs w:val="16"/>
        </w:rPr>
        <w:t xml:space="preserve"> </w:t>
      </w:r>
      <w:r w:rsidRPr="003F4232">
        <w:rPr>
          <w:b/>
          <w:sz w:val="16"/>
          <w:szCs w:val="16"/>
        </w:rPr>
        <w:t>пункта 9 части 1 статьи 33, части 3 статьи 34</w:t>
      </w:r>
      <w:r w:rsidRPr="003F4232">
        <w:rPr>
          <w:sz w:val="16"/>
          <w:szCs w:val="16"/>
        </w:rPr>
        <w:t xml:space="preserve"> Федерального закона Российской Федерации </w:t>
      </w:r>
      <w:r w:rsidRPr="003F4232">
        <w:rPr>
          <w:b/>
          <w:sz w:val="16"/>
          <w:szCs w:val="16"/>
        </w:rPr>
        <w:t>от 29.12.2012 № 273-ФЗ</w:t>
      </w:r>
      <w:r w:rsidRPr="003F4232">
        <w:rPr>
          <w:sz w:val="16"/>
          <w:szCs w:val="16"/>
        </w:rPr>
        <w:t xml:space="preserve"> «Об образовании в Российской Федерации»; </w:t>
      </w:r>
      <w:r w:rsidRPr="003F4232">
        <w:rPr>
          <w:b/>
          <w:sz w:val="16"/>
          <w:szCs w:val="16"/>
        </w:rPr>
        <w:t>пункта 43</w:t>
      </w:r>
      <w:r w:rsidRPr="003F423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3F4232">
        <w:rPr>
          <w:sz w:val="16"/>
          <w:szCs w:val="16"/>
        </w:rPr>
        <w:t xml:space="preserve"> </w:t>
      </w:r>
      <w:r w:rsidRPr="003F4232">
        <w:rPr>
          <w:sz w:val="16"/>
          <w:szCs w:val="16"/>
        </w:rPr>
        <w:t>индивидуальным учебным планом при освоении</w:t>
      </w:r>
      <w:r w:rsidR="000540B6" w:rsidRPr="003F4232">
        <w:rPr>
          <w:sz w:val="16"/>
          <w:szCs w:val="16"/>
        </w:rPr>
        <w:t xml:space="preserve"> </w:t>
      </w:r>
      <w:r w:rsidRPr="003F423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3F4232" w:rsidRDefault="00A84C24" w:rsidP="00B56284">
      <w:pPr>
        <w:jc w:val="both"/>
        <w:rPr>
          <w:sz w:val="24"/>
          <w:szCs w:val="24"/>
        </w:rPr>
      </w:pPr>
    </w:p>
    <w:p w:rsidR="001F7379" w:rsidRPr="003F4232" w:rsidRDefault="0062427A" w:rsidP="001F7379">
      <w:pPr>
        <w:ind w:firstLine="360"/>
        <w:jc w:val="both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>7</w:t>
      </w:r>
      <w:r w:rsidR="00A84C24" w:rsidRPr="003F4232">
        <w:rPr>
          <w:b/>
          <w:sz w:val="24"/>
          <w:szCs w:val="24"/>
        </w:rPr>
        <w:t xml:space="preserve">. </w:t>
      </w:r>
      <w:r w:rsidR="001F7379" w:rsidRPr="003F4232">
        <w:rPr>
          <w:b/>
          <w:sz w:val="24"/>
          <w:szCs w:val="24"/>
        </w:rPr>
        <w:t>Указание форм отчетности по практической подготовке (производственная практика)</w:t>
      </w:r>
    </w:p>
    <w:p w:rsidR="00A84C24" w:rsidRPr="003F4232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F4232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3F4232">
        <w:rPr>
          <w:bCs/>
          <w:iCs/>
          <w:sz w:val="24"/>
          <w:szCs w:val="24"/>
        </w:rPr>
        <w:t xml:space="preserve">Промежуточная аттестация </w:t>
      </w:r>
      <w:r w:rsidR="00383FC7" w:rsidRPr="003F4232">
        <w:rPr>
          <w:bCs/>
          <w:iCs/>
          <w:sz w:val="24"/>
          <w:szCs w:val="24"/>
        </w:rPr>
        <w:t xml:space="preserve">по </w:t>
      </w:r>
      <w:r w:rsidR="00383FC7" w:rsidRPr="003F4232">
        <w:rPr>
          <w:sz w:val="24"/>
          <w:szCs w:val="24"/>
        </w:rPr>
        <w:t>Производственной практике (</w:t>
      </w:r>
      <w:r w:rsidR="00383FC7" w:rsidRPr="003F4232">
        <w:rPr>
          <w:bCs/>
          <w:sz w:val="24"/>
          <w:szCs w:val="24"/>
        </w:rPr>
        <w:t>научно-исследовательская работа</w:t>
      </w:r>
      <w:r w:rsidR="00383FC7" w:rsidRPr="003F4232">
        <w:rPr>
          <w:sz w:val="24"/>
          <w:szCs w:val="24"/>
        </w:rPr>
        <w:t>)</w:t>
      </w:r>
      <w:r w:rsidR="00383FC7" w:rsidRPr="003F4232">
        <w:rPr>
          <w:rFonts w:eastAsia="Times New Roman"/>
          <w:sz w:val="24"/>
          <w:szCs w:val="24"/>
          <w:lang w:eastAsia="en-US"/>
        </w:rPr>
        <w:t xml:space="preserve"> </w:t>
      </w:r>
      <w:r w:rsidR="00383FC7" w:rsidRPr="003F4232">
        <w:rPr>
          <w:sz w:val="24"/>
          <w:szCs w:val="24"/>
        </w:rPr>
        <w:t>К.М.03.03(П</w:t>
      </w:r>
      <w:r w:rsidR="00383FC7" w:rsidRPr="003F4232">
        <w:rPr>
          <w:sz w:val="28"/>
          <w:szCs w:val="28"/>
        </w:rPr>
        <w:t>)</w:t>
      </w:r>
      <w:r w:rsidR="00383FC7" w:rsidRPr="003F4232">
        <w:rPr>
          <w:sz w:val="24"/>
          <w:szCs w:val="24"/>
        </w:rPr>
        <w:t xml:space="preserve"> </w:t>
      </w:r>
      <w:r w:rsidR="0009050C" w:rsidRPr="003F4232">
        <w:rPr>
          <w:sz w:val="24"/>
          <w:szCs w:val="24"/>
        </w:rPr>
        <w:t>модуля</w:t>
      </w:r>
      <w:r w:rsidR="00383FC7" w:rsidRPr="003F4232">
        <w:rPr>
          <w:sz w:val="24"/>
          <w:szCs w:val="24"/>
        </w:rPr>
        <w:t xml:space="preserve"> </w:t>
      </w:r>
      <w:r w:rsidR="005E284A" w:rsidRPr="003F4232">
        <w:rPr>
          <w:sz w:val="24"/>
          <w:szCs w:val="24"/>
        </w:rPr>
        <w:t xml:space="preserve">«Социальные аспекты управления современным образованием» </w:t>
      </w:r>
      <w:r w:rsidR="00383FC7" w:rsidRPr="003F4232">
        <w:rPr>
          <w:sz w:val="24"/>
          <w:szCs w:val="24"/>
        </w:rPr>
        <w:t xml:space="preserve">проходит в форме </w:t>
      </w:r>
      <w:r w:rsidR="00BC03BF" w:rsidRPr="003F4232">
        <w:rPr>
          <w:b/>
          <w:sz w:val="24"/>
          <w:szCs w:val="24"/>
        </w:rPr>
        <w:t>экзамена</w:t>
      </w:r>
    </w:p>
    <w:p w:rsidR="00383FC7" w:rsidRPr="003F4232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3F423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5679F" w:rsidRPr="003F4232" w:rsidRDefault="0005679F" w:rsidP="0005679F">
      <w:pPr>
        <w:jc w:val="both"/>
        <w:rPr>
          <w:sz w:val="24"/>
          <w:szCs w:val="24"/>
        </w:rPr>
      </w:pPr>
      <w:r w:rsidRPr="003F4232">
        <w:rPr>
          <w:sz w:val="24"/>
          <w:szCs w:val="24"/>
        </w:rPr>
        <w:t>1) Заявление о практической подготовке обучающихся (Приложение 1)</w:t>
      </w:r>
    </w:p>
    <w:p w:rsidR="0005679F" w:rsidRPr="003F4232" w:rsidRDefault="0005679F" w:rsidP="0005679F">
      <w:pPr>
        <w:jc w:val="both"/>
        <w:rPr>
          <w:sz w:val="24"/>
          <w:szCs w:val="24"/>
        </w:rPr>
      </w:pPr>
      <w:r w:rsidRPr="003F4232">
        <w:rPr>
          <w:sz w:val="24"/>
          <w:szCs w:val="24"/>
        </w:rPr>
        <w:t>2) 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(Приложение 2)</w:t>
      </w:r>
    </w:p>
    <w:p w:rsidR="0005679F" w:rsidRPr="003F4232" w:rsidRDefault="0005679F" w:rsidP="0005679F">
      <w:pPr>
        <w:jc w:val="both"/>
        <w:rPr>
          <w:sz w:val="24"/>
          <w:szCs w:val="24"/>
        </w:rPr>
      </w:pPr>
      <w:r w:rsidRPr="003F4232">
        <w:rPr>
          <w:sz w:val="24"/>
          <w:szCs w:val="24"/>
        </w:rPr>
        <w:t xml:space="preserve">3) Титульный лист (Приложение 3). </w:t>
      </w:r>
    </w:p>
    <w:p w:rsidR="0005679F" w:rsidRPr="003F4232" w:rsidRDefault="0005679F" w:rsidP="0005679F">
      <w:pPr>
        <w:jc w:val="both"/>
        <w:rPr>
          <w:sz w:val="24"/>
          <w:szCs w:val="24"/>
        </w:rPr>
      </w:pPr>
      <w:r w:rsidRPr="003F4232">
        <w:rPr>
          <w:sz w:val="24"/>
          <w:szCs w:val="24"/>
        </w:rPr>
        <w:t xml:space="preserve">4) Задание для практической подготовки при реализации учебной практики (Приложение 4). </w:t>
      </w:r>
    </w:p>
    <w:p w:rsidR="0005679F" w:rsidRPr="003F4232" w:rsidRDefault="0005679F" w:rsidP="0005679F">
      <w:pPr>
        <w:jc w:val="both"/>
        <w:rPr>
          <w:sz w:val="24"/>
          <w:szCs w:val="24"/>
        </w:rPr>
      </w:pPr>
      <w:r w:rsidRPr="003F4232">
        <w:rPr>
          <w:sz w:val="24"/>
          <w:szCs w:val="24"/>
        </w:rPr>
        <w:t>5) Совместный рабочий график (план) программы в форме практической подготовки при реализации учебной практики (Приложение 5).</w:t>
      </w:r>
    </w:p>
    <w:p w:rsidR="0005679F" w:rsidRPr="003F4232" w:rsidRDefault="0005679F" w:rsidP="0005679F">
      <w:pPr>
        <w:jc w:val="both"/>
        <w:rPr>
          <w:sz w:val="24"/>
          <w:szCs w:val="24"/>
        </w:rPr>
      </w:pPr>
      <w:r w:rsidRPr="003F4232">
        <w:rPr>
          <w:sz w:val="24"/>
          <w:szCs w:val="24"/>
        </w:rPr>
        <w:t>6) Содержание (наименования разделов отчета с указанием номеров страниц).</w:t>
      </w:r>
    </w:p>
    <w:p w:rsidR="0005679F" w:rsidRPr="003F4232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 w:rsidRPr="003F4232">
        <w:rPr>
          <w:sz w:val="24"/>
          <w:szCs w:val="24"/>
        </w:rPr>
        <w:t xml:space="preserve">7) Основная часть отчета (с учетом индивидуального задания). </w:t>
      </w:r>
    </w:p>
    <w:p w:rsidR="0005679F" w:rsidRPr="003F4232" w:rsidRDefault="0005679F" w:rsidP="0005679F">
      <w:pPr>
        <w:jc w:val="both"/>
        <w:rPr>
          <w:sz w:val="24"/>
          <w:szCs w:val="24"/>
        </w:rPr>
      </w:pPr>
      <w:r w:rsidRPr="003F4232">
        <w:rPr>
          <w:sz w:val="24"/>
          <w:szCs w:val="24"/>
        </w:rPr>
        <w:t>8) Список использованных источников.</w:t>
      </w:r>
    </w:p>
    <w:p w:rsidR="0005679F" w:rsidRPr="003F4232" w:rsidRDefault="0005679F" w:rsidP="0005679F">
      <w:pPr>
        <w:jc w:val="both"/>
        <w:rPr>
          <w:sz w:val="24"/>
          <w:szCs w:val="24"/>
        </w:rPr>
      </w:pPr>
      <w:r w:rsidRPr="003F423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05679F" w:rsidRPr="003F4232" w:rsidRDefault="0005679F" w:rsidP="0005679F">
      <w:pPr>
        <w:jc w:val="both"/>
        <w:rPr>
          <w:sz w:val="24"/>
          <w:szCs w:val="24"/>
        </w:rPr>
      </w:pPr>
      <w:r w:rsidRPr="003F4232">
        <w:rPr>
          <w:sz w:val="24"/>
          <w:szCs w:val="24"/>
        </w:rPr>
        <w:t>10) Дневник практической подготовки при реализации учебной практики (Приложение 6).</w:t>
      </w:r>
    </w:p>
    <w:p w:rsidR="0005679F" w:rsidRPr="003F4232" w:rsidRDefault="0005679F" w:rsidP="0005679F">
      <w:pPr>
        <w:rPr>
          <w:sz w:val="24"/>
          <w:szCs w:val="24"/>
        </w:rPr>
      </w:pPr>
      <w:r w:rsidRPr="003F4232">
        <w:rPr>
          <w:sz w:val="24"/>
          <w:szCs w:val="24"/>
        </w:rPr>
        <w:t>11) Отзыв-характеристика руководителя практики от профильной организации (Приложение 7).</w:t>
      </w:r>
    </w:p>
    <w:p w:rsidR="00296848" w:rsidRPr="003F4232" w:rsidRDefault="0062427A" w:rsidP="00324172">
      <w:pPr>
        <w:ind w:firstLine="709"/>
        <w:jc w:val="both"/>
        <w:rPr>
          <w:rFonts w:eastAsia="Times New Roman"/>
          <w:sz w:val="24"/>
        </w:rPr>
      </w:pPr>
      <w:r w:rsidRPr="003F4232">
        <w:rPr>
          <w:b/>
          <w:sz w:val="24"/>
          <w:szCs w:val="24"/>
        </w:rPr>
        <w:t>8</w:t>
      </w:r>
      <w:r w:rsidR="00296848" w:rsidRPr="003F4232">
        <w:rPr>
          <w:b/>
          <w:sz w:val="24"/>
          <w:szCs w:val="24"/>
        </w:rPr>
        <w:t xml:space="preserve">. </w:t>
      </w:r>
      <w:r w:rsidR="00296848" w:rsidRPr="003F4232">
        <w:rPr>
          <w:rFonts w:eastAsia="Times New Roman"/>
          <w:b/>
          <w:sz w:val="24"/>
        </w:rPr>
        <w:t xml:space="preserve">Промежуточная аттестация по итогам </w:t>
      </w:r>
      <w:r w:rsidR="0005679F" w:rsidRPr="003F4232">
        <w:rPr>
          <w:rFonts w:eastAsia="Times New Roman"/>
          <w:b/>
          <w:sz w:val="24"/>
        </w:rPr>
        <w:t xml:space="preserve">практической </w:t>
      </w:r>
      <w:r w:rsidR="0005679F" w:rsidRPr="003F4232">
        <w:rPr>
          <w:b/>
          <w:sz w:val="24"/>
          <w:szCs w:val="24"/>
        </w:rPr>
        <w:t>подготовки</w:t>
      </w:r>
      <w:r w:rsidR="002D192F" w:rsidRPr="003F4232">
        <w:rPr>
          <w:b/>
          <w:sz w:val="24"/>
          <w:szCs w:val="24"/>
        </w:rPr>
        <w:t xml:space="preserve"> </w:t>
      </w:r>
      <w:r w:rsidR="0005679F" w:rsidRPr="003F4232">
        <w:rPr>
          <w:b/>
          <w:sz w:val="24"/>
          <w:szCs w:val="24"/>
        </w:rPr>
        <w:t xml:space="preserve">производственная практика </w:t>
      </w:r>
      <w:r w:rsidR="002D192F" w:rsidRPr="003F4232">
        <w:rPr>
          <w:b/>
          <w:bCs/>
          <w:caps/>
          <w:sz w:val="24"/>
          <w:szCs w:val="24"/>
        </w:rPr>
        <w:t>(</w:t>
      </w:r>
      <w:r w:rsidR="00E969A6" w:rsidRPr="003F4232">
        <w:rPr>
          <w:b/>
          <w:bCs/>
          <w:sz w:val="24"/>
          <w:szCs w:val="24"/>
        </w:rPr>
        <w:t>научно-исследовательская работа</w:t>
      </w:r>
      <w:r w:rsidR="002D192F" w:rsidRPr="003F4232">
        <w:rPr>
          <w:b/>
          <w:bCs/>
          <w:caps/>
          <w:sz w:val="24"/>
          <w:szCs w:val="24"/>
        </w:rPr>
        <w:t>)</w:t>
      </w:r>
    </w:p>
    <w:p w:rsidR="00B32102" w:rsidRPr="003F4232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3F4232">
        <w:rPr>
          <w:rFonts w:eastAsia="Times New Roman"/>
          <w:sz w:val="24"/>
        </w:rPr>
        <w:t>Промежуточная аттестац</w:t>
      </w:r>
      <w:r w:rsidR="00324172" w:rsidRPr="003F4232">
        <w:rPr>
          <w:rFonts w:eastAsia="Times New Roman"/>
          <w:sz w:val="24"/>
        </w:rPr>
        <w:t>ия по итогам прохождения производственной практики</w:t>
      </w:r>
      <w:r w:rsidRPr="003F4232">
        <w:rPr>
          <w:rFonts w:eastAsia="Times New Roman"/>
          <w:sz w:val="24"/>
        </w:rPr>
        <w:t xml:space="preserve"> </w:t>
      </w:r>
      <w:r w:rsidR="00C5602A" w:rsidRPr="003F4232">
        <w:rPr>
          <w:rFonts w:eastAsia="Times New Roman"/>
          <w:sz w:val="24"/>
        </w:rPr>
        <w:t>(</w:t>
      </w:r>
      <w:r w:rsidR="00E969A6" w:rsidRPr="003F4232">
        <w:rPr>
          <w:sz w:val="24"/>
          <w:szCs w:val="24"/>
        </w:rPr>
        <w:t>научно-исследовательская работа</w:t>
      </w:r>
      <w:r w:rsidR="00C5602A" w:rsidRPr="003F4232">
        <w:rPr>
          <w:rFonts w:eastAsia="Times New Roman"/>
          <w:sz w:val="24"/>
        </w:rPr>
        <w:t>)</w:t>
      </w:r>
      <w:r w:rsidR="00C5602A" w:rsidRPr="003F4232">
        <w:rPr>
          <w:rFonts w:eastAsia="Times New Roman"/>
          <w:b/>
          <w:sz w:val="24"/>
        </w:rPr>
        <w:t xml:space="preserve"> </w:t>
      </w:r>
      <w:r w:rsidRPr="003F4232">
        <w:rPr>
          <w:rFonts w:eastAsia="Times New Roman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3F423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3F4232">
        <w:rPr>
          <w:rFonts w:eastAsia="Times New Roman"/>
          <w:sz w:val="24"/>
        </w:rPr>
        <w:t>По результатам проверки отчетной документации, собеседования и защиты (презен</w:t>
      </w:r>
      <w:r w:rsidR="00C557EB" w:rsidRPr="003F4232">
        <w:rPr>
          <w:rFonts w:eastAsia="Times New Roman"/>
          <w:sz w:val="24"/>
        </w:rPr>
        <w:t>тации) отчета выставляется экзамен</w:t>
      </w:r>
      <w:r w:rsidR="00E969A6" w:rsidRPr="003F4232">
        <w:rPr>
          <w:rFonts w:eastAsia="Times New Roman"/>
          <w:sz w:val="24"/>
        </w:rPr>
        <w:t>.</w:t>
      </w:r>
    </w:p>
    <w:p w:rsidR="00A84C24" w:rsidRPr="003F423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3F423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3F423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>9</w:t>
      </w:r>
      <w:r w:rsidR="00A84C24" w:rsidRPr="003F4232">
        <w:rPr>
          <w:b/>
          <w:sz w:val="24"/>
          <w:szCs w:val="24"/>
        </w:rPr>
        <w:t>. Перечень учебной</w:t>
      </w:r>
      <w:r w:rsidR="00923C58" w:rsidRPr="003F4232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3F4232">
        <w:rPr>
          <w:b/>
          <w:sz w:val="24"/>
          <w:szCs w:val="24"/>
        </w:rPr>
        <w:t>, необходимых для проведения практики</w:t>
      </w:r>
    </w:p>
    <w:p w:rsidR="00667FC3" w:rsidRPr="003F423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3F423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>Перечень учебной литературы</w:t>
      </w:r>
    </w:p>
    <w:p w:rsidR="008505E9" w:rsidRPr="003F4232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3F4232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F4232">
        <w:rPr>
          <w:b/>
          <w:bCs/>
          <w:i/>
          <w:sz w:val="24"/>
          <w:szCs w:val="24"/>
        </w:rPr>
        <w:t>Основная:</w:t>
      </w:r>
    </w:p>
    <w:p w:rsidR="00EE70AE" w:rsidRPr="003F4232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3F4232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 w:rsidRPr="003F4232">
        <w:rPr>
          <w:i/>
          <w:iCs/>
          <w:sz w:val="24"/>
          <w:szCs w:val="24"/>
          <w:shd w:val="clear" w:color="auto" w:fill="FFFFFF"/>
        </w:rPr>
        <w:t xml:space="preserve"> </w:t>
      </w:r>
      <w:r w:rsidRPr="003F4232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 w:rsidR="00FA1165" w:rsidRPr="003F4232">
        <w:rPr>
          <w:sz w:val="24"/>
          <w:szCs w:val="24"/>
          <w:shd w:val="clear" w:color="auto" w:fill="FFFFFF"/>
        </w:rPr>
        <w:t>полнительного образования детей</w:t>
      </w:r>
      <w:r w:rsidRPr="003F4232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 w:rsidRPr="003F4232"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3F4232">
        <w:rPr>
          <w:sz w:val="24"/>
          <w:szCs w:val="24"/>
          <w:shd w:val="clear" w:color="auto" w:fill="FFFFFF"/>
        </w:rPr>
        <w:t>: Издатель</w:t>
      </w:r>
      <w:r w:rsidRPr="003F4232">
        <w:rPr>
          <w:sz w:val="24"/>
          <w:szCs w:val="24"/>
          <w:shd w:val="clear" w:color="auto" w:fill="FFFFFF"/>
        </w:rPr>
        <w:lastRenderedPageBreak/>
        <w:t>ство Юрайт, 20</w:t>
      </w:r>
      <w:r w:rsidR="0055753C" w:rsidRPr="003F4232">
        <w:rPr>
          <w:sz w:val="24"/>
          <w:szCs w:val="24"/>
          <w:shd w:val="clear" w:color="auto" w:fill="FFFFFF"/>
        </w:rPr>
        <w:t>21</w:t>
      </w:r>
      <w:r w:rsidRPr="003F4232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 w:rsidRPr="003F4232">
        <w:rPr>
          <w:sz w:val="24"/>
          <w:szCs w:val="24"/>
          <w:shd w:val="clear" w:color="auto" w:fill="FFFFFF"/>
        </w:rPr>
        <w:t>ISBN 978-5-534-05590-0. — Текст</w:t>
      </w:r>
      <w:r w:rsidRPr="003F4232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0E07BD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3F4232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3F4232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3F4232">
        <w:rPr>
          <w:sz w:val="24"/>
          <w:szCs w:val="24"/>
          <w:shd w:val="clear" w:color="auto" w:fill="FFFFFF"/>
        </w:rPr>
        <w:t>Методология педагогического исследования: учебное пособие для вузов / В. И. Загвязинский. — 2-е изд., испр. и доп. — Москва: Издательство Юрайт, 20</w:t>
      </w:r>
      <w:r w:rsidR="0055753C" w:rsidRPr="003F4232">
        <w:rPr>
          <w:sz w:val="24"/>
          <w:szCs w:val="24"/>
          <w:shd w:val="clear" w:color="auto" w:fill="FFFFFF"/>
        </w:rPr>
        <w:t>21</w:t>
      </w:r>
      <w:r w:rsidRPr="003F4232">
        <w:rPr>
          <w:sz w:val="24"/>
          <w:szCs w:val="24"/>
          <w:shd w:val="clear" w:color="auto" w:fill="FFFFFF"/>
        </w:rPr>
        <w:t>. — 105 с. — (Университеты России). — ISBN 978-5-534-07865-7. — Текст: электронный // ЭБС Юрайт [сайт]. — URL: </w:t>
      </w:r>
      <w:hyperlink r:id="rId9" w:history="1">
        <w:r w:rsidR="000E07BD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3F4232">
        <w:rPr>
          <w:sz w:val="24"/>
          <w:szCs w:val="24"/>
          <w:shd w:val="clear" w:color="auto" w:fill="FFFFFF"/>
        </w:rPr>
        <w:t> </w:t>
      </w:r>
    </w:p>
    <w:p w:rsidR="00FA6CD5" w:rsidRPr="003F4232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3F4232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3F4232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 w:rsidRPr="003F4232">
        <w:rPr>
          <w:sz w:val="24"/>
          <w:szCs w:val="24"/>
          <w:shd w:val="clear" w:color="auto" w:fill="FFFFFF"/>
        </w:rPr>
        <w:t>тация</w:t>
      </w:r>
      <w:r w:rsidRPr="003F4232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 w:rsidR="0055753C" w:rsidRPr="003F4232">
        <w:rPr>
          <w:sz w:val="24"/>
          <w:szCs w:val="24"/>
          <w:shd w:val="clear" w:color="auto" w:fill="FFFFFF"/>
        </w:rPr>
        <w:t>21</w:t>
      </w:r>
      <w:r w:rsidRPr="003F4232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 </w:t>
      </w:r>
      <w:hyperlink r:id="rId10" w:history="1">
        <w:r w:rsidR="000E07BD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3F4232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3F4232">
        <w:rPr>
          <w:iCs/>
          <w:sz w:val="24"/>
          <w:szCs w:val="24"/>
          <w:shd w:val="clear" w:color="auto" w:fill="FFFFFF"/>
        </w:rPr>
        <w:t>Кулаченко, М. П. </w:t>
      </w:r>
      <w:r w:rsidR="00EE70AE" w:rsidRPr="003F4232">
        <w:rPr>
          <w:sz w:val="24"/>
          <w:szCs w:val="24"/>
          <w:shd w:val="clear" w:color="auto" w:fill="FFFFFF"/>
        </w:rPr>
        <w:t>Педагогическое общение</w:t>
      </w:r>
      <w:r w:rsidRPr="003F4232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 w:rsidR="0055753C" w:rsidRPr="003F4232">
        <w:rPr>
          <w:sz w:val="24"/>
          <w:szCs w:val="24"/>
          <w:shd w:val="clear" w:color="auto" w:fill="FFFFFF"/>
        </w:rPr>
        <w:t>осква : Издательство Юрайт, 2021</w:t>
      </w:r>
      <w:r w:rsidRPr="003F4232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0E07BD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3F4232">
        <w:rPr>
          <w:sz w:val="24"/>
          <w:szCs w:val="24"/>
          <w:shd w:val="clear" w:color="auto" w:fill="FFFFFF"/>
        </w:rPr>
        <w:t> </w:t>
      </w:r>
    </w:p>
    <w:p w:rsidR="00070461" w:rsidRPr="003F4232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3F4232">
        <w:rPr>
          <w:iCs/>
          <w:sz w:val="24"/>
          <w:szCs w:val="24"/>
          <w:shd w:val="clear" w:color="auto" w:fill="FFFFFF"/>
        </w:rPr>
        <w:t>Фуряева, Т. В. </w:t>
      </w:r>
      <w:r w:rsidRPr="003F4232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 w:rsidR="00324172" w:rsidRPr="003F4232">
        <w:rPr>
          <w:sz w:val="24"/>
          <w:szCs w:val="24"/>
          <w:shd w:val="clear" w:color="auto" w:fill="FFFFFF"/>
        </w:rPr>
        <w:t>21</w:t>
      </w:r>
      <w:r w:rsidRPr="003F4232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0E07BD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3F4232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3F4232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3F4232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3F4232">
        <w:rPr>
          <w:i/>
          <w:iCs/>
          <w:sz w:val="24"/>
          <w:szCs w:val="24"/>
          <w:shd w:val="clear" w:color="auto" w:fill="FFFFFF"/>
        </w:rPr>
        <w:t>Коротаева, Е. В. </w:t>
      </w:r>
      <w:r w:rsidR="007F3EFB" w:rsidRPr="003F4232">
        <w:rPr>
          <w:sz w:val="24"/>
          <w:szCs w:val="24"/>
          <w:shd w:val="clear" w:color="auto" w:fill="FFFFFF"/>
        </w:rPr>
        <w:t>Педагогическое взаимодействие</w:t>
      </w:r>
      <w:r w:rsidRPr="003F4232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 w:rsidR="00904CFE" w:rsidRPr="003F4232">
        <w:rPr>
          <w:sz w:val="24"/>
          <w:szCs w:val="24"/>
          <w:shd w:val="clear" w:color="auto" w:fill="FFFFFF"/>
        </w:rPr>
        <w:t>осква : Издательство Юрайт, 2021</w:t>
      </w:r>
      <w:r w:rsidRPr="003F4232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0E07BD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3F4232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3F4232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 w:rsidRPr="003F4232">
        <w:rPr>
          <w:sz w:val="24"/>
          <w:szCs w:val="24"/>
          <w:shd w:val="clear" w:color="auto" w:fill="FFFFFF"/>
        </w:rPr>
        <w:t>Педагогическая конфликтология</w:t>
      </w:r>
      <w:r w:rsidRPr="003F4232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 w:rsidR="00904CFE" w:rsidRPr="003F4232">
        <w:rPr>
          <w:sz w:val="24"/>
          <w:szCs w:val="24"/>
          <w:shd w:val="clear" w:color="auto" w:fill="FFFFFF"/>
        </w:rPr>
        <w:t>осква : Издательство Юрайт, 2021</w:t>
      </w:r>
      <w:r w:rsidRPr="003F4232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0E07BD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3F4232">
        <w:rPr>
          <w:sz w:val="24"/>
          <w:szCs w:val="24"/>
          <w:shd w:val="clear" w:color="auto" w:fill="FFFFFF"/>
        </w:rPr>
        <w:t> </w:t>
      </w:r>
    </w:p>
    <w:p w:rsidR="00721871" w:rsidRPr="003F4232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3F4232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3F4232">
        <w:rPr>
          <w:sz w:val="24"/>
          <w:szCs w:val="24"/>
          <w:shd w:val="clear" w:color="auto" w:fill="FFFFFF"/>
        </w:rPr>
        <w:t>Теория и практика</w:t>
      </w:r>
      <w:r w:rsidR="007F3EFB" w:rsidRPr="003F4232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3F4232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 w:rsidR="00904CFE" w:rsidRPr="003F4232">
        <w:rPr>
          <w:sz w:val="24"/>
          <w:szCs w:val="24"/>
          <w:shd w:val="clear" w:color="auto" w:fill="FFFFFF"/>
        </w:rPr>
        <w:t>2021</w:t>
      </w:r>
      <w:r w:rsidRPr="003F4232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0E07BD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3F4232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3F4232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3F4232">
        <w:rPr>
          <w:sz w:val="24"/>
          <w:szCs w:val="24"/>
          <w:shd w:val="clear" w:color="auto" w:fill="FFFFFF"/>
        </w:rPr>
        <w:t>Псих</w:t>
      </w:r>
      <w:r w:rsidR="007F3EFB" w:rsidRPr="003F4232">
        <w:rPr>
          <w:sz w:val="24"/>
          <w:szCs w:val="24"/>
          <w:shd w:val="clear" w:color="auto" w:fill="FFFFFF"/>
        </w:rPr>
        <w:t>олого-педагогический мониторинг</w:t>
      </w:r>
      <w:r w:rsidRPr="003F4232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 w:rsidR="00904CFE" w:rsidRPr="003F4232">
        <w:rPr>
          <w:sz w:val="24"/>
          <w:szCs w:val="24"/>
          <w:shd w:val="clear" w:color="auto" w:fill="FFFFFF"/>
        </w:rPr>
        <w:t>2021</w:t>
      </w:r>
      <w:r w:rsidRPr="003F4232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0E07BD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3F4232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3F4232">
        <w:rPr>
          <w:i/>
          <w:iCs/>
          <w:sz w:val="24"/>
          <w:szCs w:val="24"/>
          <w:shd w:val="clear" w:color="auto" w:fill="FFFFFF"/>
        </w:rPr>
        <w:t>Коржуев, А. В. </w:t>
      </w:r>
      <w:r w:rsidRPr="003F4232">
        <w:rPr>
          <w:sz w:val="24"/>
          <w:szCs w:val="24"/>
          <w:shd w:val="clear" w:color="auto" w:fill="FFFFFF"/>
        </w:rPr>
        <w:t>Основы науч</w:t>
      </w:r>
      <w:r w:rsidR="007F3EFB" w:rsidRPr="003F4232">
        <w:rPr>
          <w:sz w:val="24"/>
          <w:szCs w:val="24"/>
          <w:shd w:val="clear" w:color="auto" w:fill="FFFFFF"/>
        </w:rPr>
        <w:t>но-педагогического исследования</w:t>
      </w:r>
      <w:r w:rsidRPr="003F4232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 w:rsidRPr="003F4232">
        <w:rPr>
          <w:sz w:val="24"/>
          <w:szCs w:val="24"/>
          <w:shd w:val="clear" w:color="auto" w:fill="FFFFFF"/>
        </w:rPr>
        <w:t>ржуев, Н. Н. Антонова. — Москва</w:t>
      </w:r>
      <w:r w:rsidRPr="003F4232">
        <w:rPr>
          <w:sz w:val="24"/>
          <w:szCs w:val="24"/>
          <w:shd w:val="clear" w:color="auto" w:fill="FFFFFF"/>
        </w:rPr>
        <w:t xml:space="preserve">: Издательство Юрайт, </w:t>
      </w:r>
      <w:r w:rsidR="00904CFE" w:rsidRPr="003F4232">
        <w:rPr>
          <w:sz w:val="24"/>
          <w:szCs w:val="24"/>
          <w:shd w:val="clear" w:color="auto" w:fill="FFFFFF"/>
        </w:rPr>
        <w:t>2021</w:t>
      </w:r>
      <w:r w:rsidRPr="003F4232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0E07BD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3F4232">
        <w:rPr>
          <w:sz w:val="24"/>
          <w:szCs w:val="24"/>
          <w:shd w:val="clear" w:color="auto" w:fill="FFFFFF"/>
        </w:rPr>
        <w:t> </w:t>
      </w:r>
    </w:p>
    <w:p w:rsidR="00EE70AE" w:rsidRPr="003F4232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3F4232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 w:rsidRPr="003F4232">
        <w:rPr>
          <w:i/>
          <w:iCs/>
          <w:sz w:val="24"/>
          <w:szCs w:val="24"/>
          <w:shd w:val="clear" w:color="auto" w:fill="FFFFFF"/>
        </w:rPr>
        <w:t xml:space="preserve"> </w:t>
      </w:r>
      <w:r w:rsidRPr="003F4232">
        <w:rPr>
          <w:sz w:val="24"/>
          <w:szCs w:val="24"/>
          <w:shd w:val="clear" w:color="auto" w:fill="FFFFFF"/>
        </w:rPr>
        <w:t xml:space="preserve">Методология педагогического исследования: учебник для академического бакалавриата / Л. Д. Старикова, С. А. Стариков. — 2-е изд., испр. и доп. — Москва : Издательство Юрайт, </w:t>
      </w:r>
      <w:r w:rsidR="00904CFE" w:rsidRPr="003F4232">
        <w:rPr>
          <w:sz w:val="24"/>
          <w:szCs w:val="24"/>
          <w:shd w:val="clear" w:color="auto" w:fill="FFFFFF"/>
        </w:rPr>
        <w:t>2021</w:t>
      </w:r>
      <w:r w:rsidRPr="003F4232">
        <w:rPr>
          <w:sz w:val="24"/>
          <w:szCs w:val="24"/>
          <w:shd w:val="clear" w:color="auto" w:fill="FFFFFF"/>
        </w:rPr>
        <w:t xml:space="preserve"> — 287 с. — (Университеты России). — </w:t>
      </w:r>
      <w:r w:rsidRPr="003F4232">
        <w:rPr>
          <w:sz w:val="24"/>
          <w:szCs w:val="24"/>
          <w:shd w:val="clear" w:color="auto" w:fill="FFFFFF"/>
        </w:rPr>
        <w:lastRenderedPageBreak/>
        <w:t>ISBN 978-5-534-06813-9. — Текст : электронный // ЭБС Юрайт [сайт]. — URL: </w:t>
      </w:r>
      <w:hyperlink r:id="rId18" w:history="1">
        <w:r w:rsidR="000E07BD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3F4232">
        <w:rPr>
          <w:sz w:val="24"/>
          <w:szCs w:val="24"/>
          <w:shd w:val="clear" w:color="auto" w:fill="FFFFFF"/>
        </w:rPr>
        <w:t> </w:t>
      </w:r>
    </w:p>
    <w:p w:rsidR="00271695" w:rsidRPr="003F4232" w:rsidRDefault="00271695" w:rsidP="00D1424F">
      <w:pPr>
        <w:rPr>
          <w:b/>
          <w:sz w:val="24"/>
          <w:szCs w:val="24"/>
        </w:rPr>
      </w:pPr>
    </w:p>
    <w:p w:rsidR="00A84C24" w:rsidRPr="003F423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>Перечень ресурсов сети "Интернет"</w:t>
      </w:r>
    </w:p>
    <w:p w:rsidR="00A84C24" w:rsidRPr="003F4232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ЭБС </w:t>
      </w:r>
      <w:r w:rsidRPr="003F4232">
        <w:rPr>
          <w:rFonts w:ascii="Times New Roman" w:hAnsi="Times New Roman"/>
          <w:sz w:val="24"/>
          <w:szCs w:val="24"/>
          <w:lang w:val="en-US"/>
        </w:rPr>
        <w:t>IPRBooks</w:t>
      </w:r>
      <w:r w:rsidRPr="003F423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3F4232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3F4232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3F4232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3F4232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3F4232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6C15A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3F4232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3F4232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3F4232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3F4232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3F4232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3F4232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3F4232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3F423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3F423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F4232">
        <w:rPr>
          <w:rFonts w:eastAsia="Times New Roman"/>
          <w:sz w:val="24"/>
          <w:szCs w:val="24"/>
        </w:rPr>
        <w:t xml:space="preserve"> </w:t>
      </w:r>
      <w:r w:rsidRPr="003F423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F4232">
        <w:rPr>
          <w:rFonts w:eastAsia="Times New Roman"/>
          <w:sz w:val="24"/>
          <w:szCs w:val="24"/>
        </w:rPr>
        <w:t xml:space="preserve"> </w:t>
      </w:r>
      <w:r w:rsidRPr="003F423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F4232">
        <w:rPr>
          <w:rFonts w:eastAsia="Times New Roman"/>
          <w:sz w:val="24"/>
          <w:szCs w:val="24"/>
        </w:rPr>
        <w:t xml:space="preserve"> </w:t>
      </w:r>
      <w:r w:rsidRPr="003F423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F4232">
        <w:rPr>
          <w:rFonts w:eastAsia="Times New Roman"/>
          <w:sz w:val="24"/>
          <w:szCs w:val="24"/>
        </w:rPr>
        <w:t xml:space="preserve"> </w:t>
      </w:r>
      <w:r w:rsidRPr="003F4232">
        <w:rPr>
          <w:sz w:val="24"/>
          <w:szCs w:val="24"/>
        </w:rPr>
        <w:t>организации, так и вне ее.</w:t>
      </w:r>
    </w:p>
    <w:p w:rsidR="00A84C24" w:rsidRPr="003F423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3F423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>1</w:t>
      </w:r>
      <w:r w:rsidR="0062427A" w:rsidRPr="003F4232">
        <w:rPr>
          <w:b/>
          <w:sz w:val="24"/>
          <w:szCs w:val="24"/>
        </w:rPr>
        <w:t>0</w:t>
      </w:r>
      <w:r w:rsidR="00A84C24" w:rsidRPr="003F4232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854A2" w:rsidRPr="003F4232" w:rsidRDefault="004854A2" w:rsidP="004854A2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854A2" w:rsidRPr="003F4232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•</w:t>
      </w:r>
      <w:r w:rsidRPr="003F423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854A2" w:rsidRPr="003F4232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•</w:t>
      </w:r>
      <w:r w:rsidRPr="003F423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854A2" w:rsidRPr="003F4232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•</w:t>
      </w:r>
      <w:r w:rsidRPr="003F423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854A2" w:rsidRPr="003F4232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•</w:t>
      </w:r>
      <w:r w:rsidRPr="003F423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854A2" w:rsidRPr="003F4232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•</w:t>
      </w:r>
      <w:r w:rsidRPr="003F423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54A2" w:rsidRPr="003F4232" w:rsidRDefault="004854A2" w:rsidP="004854A2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854A2" w:rsidRPr="003F4232" w:rsidRDefault="004854A2" w:rsidP="004854A2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•</w:t>
      </w:r>
      <w:r w:rsidRPr="003F423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54A2" w:rsidRPr="003F4232" w:rsidRDefault="004854A2" w:rsidP="004854A2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lastRenderedPageBreak/>
        <w:t>•</w:t>
      </w:r>
      <w:r w:rsidRPr="003F423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54A2" w:rsidRPr="003F4232" w:rsidRDefault="004854A2" w:rsidP="004854A2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•</w:t>
      </w:r>
      <w:r w:rsidRPr="003F423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854A2" w:rsidRPr="003F4232" w:rsidRDefault="004854A2" w:rsidP="004854A2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•</w:t>
      </w:r>
      <w:r w:rsidRPr="003F423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854A2" w:rsidRPr="003F4232" w:rsidRDefault="004854A2" w:rsidP="004854A2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•</w:t>
      </w:r>
      <w:r w:rsidRPr="003F423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54A2" w:rsidRPr="003F4232" w:rsidRDefault="004854A2" w:rsidP="004854A2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•</w:t>
      </w:r>
      <w:r w:rsidRPr="003F4232">
        <w:rPr>
          <w:sz w:val="24"/>
          <w:szCs w:val="24"/>
        </w:rPr>
        <w:tab/>
        <w:t>компьютерное тестирование;</w:t>
      </w:r>
    </w:p>
    <w:p w:rsidR="004854A2" w:rsidRPr="003F4232" w:rsidRDefault="004854A2" w:rsidP="004854A2">
      <w:pPr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•</w:t>
      </w:r>
      <w:r w:rsidRPr="003F4232">
        <w:rPr>
          <w:sz w:val="24"/>
          <w:szCs w:val="24"/>
        </w:rPr>
        <w:tab/>
        <w:t>демонстрация мультимедийных материалов.</w:t>
      </w:r>
    </w:p>
    <w:p w:rsidR="004854A2" w:rsidRPr="003F4232" w:rsidRDefault="004854A2" w:rsidP="004854A2">
      <w:pPr>
        <w:jc w:val="center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>Перечень лицензионного программного обеспечения</w:t>
      </w:r>
    </w:p>
    <w:p w:rsidR="004854A2" w:rsidRPr="003F4232" w:rsidRDefault="004854A2" w:rsidP="004854A2">
      <w:pPr>
        <w:jc w:val="center"/>
        <w:rPr>
          <w:sz w:val="24"/>
          <w:szCs w:val="24"/>
        </w:rPr>
      </w:pPr>
    </w:p>
    <w:p w:rsidR="004854A2" w:rsidRPr="003F4232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854A2" w:rsidRPr="003F4232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854A2" w:rsidRPr="003F4232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F4232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3F4232">
        <w:rPr>
          <w:rFonts w:ascii="Times New Roman" w:hAnsi="Times New Roman"/>
          <w:sz w:val="24"/>
          <w:szCs w:val="24"/>
        </w:rPr>
        <w:t>Лицензия</w:t>
      </w:r>
      <w:r w:rsidRPr="003F4232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3F4232">
        <w:rPr>
          <w:rFonts w:ascii="Times New Roman" w:hAnsi="Times New Roman"/>
          <w:sz w:val="24"/>
          <w:szCs w:val="24"/>
        </w:rPr>
        <w:t>от</w:t>
      </w:r>
      <w:r w:rsidRPr="003F4232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854A2" w:rsidRPr="003F4232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854A2" w:rsidRPr="003F4232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854A2" w:rsidRPr="003F4232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  <w:lang w:val="en-US"/>
        </w:rPr>
        <w:t>BigBlueButton</w:t>
      </w:r>
      <w:r w:rsidRPr="003F4232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854A2" w:rsidRPr="003F4232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854A2" w:rsidRPr="003F4232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3F4232">
        <w:rPr>
          <w:rFonts w:ascii="Times New Roman" w:hAnsi="Times New Roman"/>
          <w:sz w:val="24"/>
          <w:szCs w:val="24"/>
          <w:lang w:val="en-US"/>
        </w:rPr>
        <w:t>v</w:t>
      </w:r>
      <w:r w:rsidRPr="003F4232">
        <w:rPr>
          <w:rFonts w:ascii="Times New Roman" w:hAnsi="Times New Roman"/>
          <w:sz w:val="24"/>
          <w:szCs w:val="24"/>
        </w:rPr>
        <w:t>3</w:t>
      </w:r>
    </w:p>
    <w:p w:rsidR="003714D0" w:rsidRPr="003F4232" w:rsidRDefault="003714D0" w:rsidP="006D0795">
      <w:pPr>
        <w:ind w:firstLine="709"/>
        <w:jc w:val="center"/>
        <w:rPr>
          <w:sz w:val="24"/>
          <w:szCs w:val="24"/>
        </w:rPr>
      </w:pPr>
    </w:p>
    <w:p w:rsidR="004854A2" w:rsidRPr="003F4232" w:rsidRDefault="004854A2" w:rsidP="004854A2">
      <w:pPr>
        <w:tabs>
          <w:tab w:val="left" w:pos="993"/>
        </w:tabs>
        <w:ind w:firstLine="992"/>
        <w:jc w:val="center"/>
        <w:rPr>
          <w:b/>
          <w:bCs/>
          <w:sz w:val="24"/>
          <w:szCs w:val="24"/>
        </w:rPr>
      </w:pPr>
      <w:r w:rsidRPr="003F4232">
        <w:rPr>
          <w:b/>
          <w:bCs/>
          <w:sz w:val="24"/>
          <w:szCs w:val="24"/>
        </w:rPr>
        <w:t xml:space="preserve">Современные профессиональные базы данных и информационные </w:t>
      </w:r>
    </w:p>
    <w:p w:rsidR="004854A2" w:rsidRPr="003F4232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3F4232">
        <w:rPr>
          <w:b/>
          <w:bCs/>
          <w:sz w:val="24"/>
          <w:szCs w:val="24"/>
        </w:rPr>
        <w:t>справочные системы</w:t>
      </w:r>
    </w:p>
    <w:p w:rsidR="004854A2" w:rsidRPr="003F423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32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54A2" w:rsidRPr="003F423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33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54A2" w:rsidRPr="003F423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3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0E07B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3F42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4A2" w:rsidRPr="003F423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32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0E07B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3F42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4A2" w:rsidRPr="003F423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32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0E07B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3F42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4A2" w:rsidRPr="003F423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3F4232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 w:rsidRPr="003F4232">
          <w:rPr>
            <w:rStyle w:val="a6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854A2" w:rsidRPr="003F423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F4232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3F42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F4232">
        <w:rPr>
          <w:rFonts w:ascii="Times New Roman" w:eastAsia="Times New Roman" w:hAnsi="Times New Roman"/>
          <w:sz w:val="24"/>
          <w:szCs w:val="24"/>
        </w:rPr>
        <w:t>журналов</w:t>
      </w:r>
      <w:r w:rsidRPr="003F4232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0E07BD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54A2" w:rsidRPr="003F423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3F4232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 w:rsidRPr="003F4232">
          <w:rPr>
            <w:rStyle w:val="a6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854A2" w:rsidRPr="003F423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3F4232">
        <w:rPr>
          <w:rFonts w:ascii="Times New Roman" w:eastAsia="Times New Roman" w:hAnsi="Times New Roman"/>
          <w:sz w:val="24"/>
          <w:szCs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854A2" w:rsidRPr="003F423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3F4232">
        <w:rPr>
          <w:rFonts w:ascii="Times New Roman" w:eastAsia="Times New Roman" w:hAnsi="Times New Roman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0E07BD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854A2" w:rsidRPr="003F423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3F4232">
        <w:rPr>
          <w:rFonts w:ascii="Times New Roman" w:eastAsia="Times New Roman" w:hAnsi="Times New Roman"/>
          <w:sz w:val="24"/>
          <w:szCs w:val="24"/>
        </w:rPr>
        <w:lastRenderedPageBreak/>
        <w:t>База данных Всемирного банка - Открытые данные -</w:t>
      </w:r>
      <w:hyperlink r:id="rId41" w:history="1">
        <w:r w:rsidR="000E07BD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854A2" w:rsidRPr="003F423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3F4232">
        <w:rPr>
          <w:rFonts w:ascii="Times New Roman" w:eastAsia="Times New Roman" w:hAnsi="Times New Roman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0E07BD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667FC3" w:rsidRPr="003F423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3F423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ab/>
      </w:r>
      <w:r w:rsidR="00B32102" w:rsidRPr="003F4232">
        <w:rPr>
          <w:b/>
          <w:sz w:val="24"/>
          <w:szCs w:val="24"/>
        </w:rPr>
        <w:t>1</w:t>
      </w:r>
      <w:r w:rsidR="0062427A" w:rsidRPr="003F4232">
        <w:rPr>
          <w:b/>
          <w:sz w:val="24"/>
          <w:szCs w:val="24"/>
        </w:rPr>
        <w:t>1</w:t>
      </w:r>
      <w:r w:rsidRPr="003F4232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3F423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3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3F423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3F423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3F423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3F4232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423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3F4232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423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3F4232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423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3F4232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423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3F4232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423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3F423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3F423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3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3F423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3F4232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0E07B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3F423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3F423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23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3F423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3F4232">
        <w:rPr>
          <w:sz w:val="24"/>
          <w:szCs w:val="24"/>
        </w:rPr>
        <w:tab/>
        <w:t>Профильные организации, заключившие с Академией «</w:t>
      </w:r>
      <w:r w:rsidRPr="003F423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3F423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3F4232">
        <w:rPr>
          <w:spacing w:val="-1"/>
          <w:sz w:val="24"/>
          <w:szCs w:val="24"/>
        </w:rPr>
        <w:t>граммой практики (</w:t>
      </w:r>
      <w:r w:rsidRPr="003F4232">
        <w:rPr>
          <w:spacing w:val="-7"/>
          <w:sz w:val="24"/>
          <w:szCs w:val="24"/>
        </w:rPr>
        <w:t>обеспечивают</w:t>
      </w:r>
      <w:r w:rsidRPr="003F423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</w:t>
      </w:r>
      <w:r w:rsidRPr="003F4232">
        <w:rPr>
          <w:sz w:val="24"/>
          <w:szCs w:val="24"/>
        </w:rPr>
        <w:lastRenderedPageBreak/>
        <w:t>опасности при проведении учебных работ.</w:t>
      </w:r>
    </w:p>
    <w:p w:rsidR="00F7510C" w:rsidRPr="003F4232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3F423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3F4232">
        <w:rPr>
          <w:sz w:val="24"/>
          <w:szCs w:val="24"/>
        </w:rPr>
        <w:t>а</w:t>
      </w:r>
      <w:r w:rsidRPr="003F4232">
        <w:rPr>
          <w:sz w:val="24"/>
          <w:szCs w:val="24"/>
        </w:rPr>
        <w:t xml:space="preserve"> быть оснащен</w:t>
      </w:r>
      <w:r w:rsidR="00C5602A" w:rsidRPr="003F4232">
        <w:rPr>
          <w:sz w:val="24"/>
          <w:szCs w:val="24"/>
        </w:rPr>
        <w:t>а</w:t>
      </w:r>
      <w:r w:rsidRPr="003F423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3F4232">
        <w:rPr>
          <w:sz w:val="24"/>
          <w:szCs w:val="24"/>
        </w:rPr>
        <w:t xml:space="preserve"> </w:t>
      </w:r>
    </w:p>
    <w:p w:rsidR="00A84C24" w:rsidRPr="003F423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3F423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3F423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3F4232">
        <w:rPr>
          <w:sz w:val="24"/>
          <w:szCs w:val="24"/>
        </w:rPr>
        <w:t xml:space="preserve"> </w:t>
      </w:r>
      <w:r w:rsidRPr="003F423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3F423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 w:rsidRPr="003F4232">
        <w:rPr>
          <w:sz w:val="24"/>
          <w:szCs w:val="24"/>
        </w:rPr>
        <w:t xml:space="preserve"> </w:t>
      </w:r>
      <w:r w:rsidRPr="003F423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3F423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3F423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ab/>
      </w:r>
      <w:r w:rsidR="005565E1" w:rsidRPr="003F4232">
        <w:rPr>
          <w:b/>
          <w:sz w:val="24"/>
          <w:szCs w:val="24"/>
        </w:rPr>
        <w:t>1</w:t>
      </w:r>
      <w:r w:rsidR="0062427A" w:rsidRPr="003F4232">
        <w:rPr>
          <w:b/>
          <w:sz w:val="24"/>
          <w:szCs w:val="24"/>
        </w:rPr>
        <w:t>2</w:t>
      </w:r>
      <w:r w:rsidRPr="003F4232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F4232" w:rsidRDefault="00A84C24" w:rsidP="003714D0">
      <w:pPr>
        <w:ind w:firstLine="360"/>
        <w:jc w:val="both"/>
        <w:rPr>
          <w:sz w:val="24"/>
          <w:szCs w:val="24"/>
        </w:rPr>
      </w:pPr>
      <w:r w:rsidRPr="003F4232">
        <w:rPr>
          <w:b/>
          <w:sz w:val="24"/>
          <w:szCs w:val="24"/>
        </w:rPr>
        <w:tab/>
      </w:r>
      <w:r w:rsidRPr="003F423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3F4232">
        <w:rPr>
          <w:sz w:val="24"/>
          <w:szCs w:val="24"/>
        </w:rPr>
        <w:t xml:space="preserve"> </w:t>
      </w:r>
      <w:r w:rsidRPr="003F4232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3F4232" w:rsidRDefault="00A84C24" w:rsidP="00170C14">
      <w:pPr>
        <w:pStyle w:val="a8"/>
        <w:ind w:firstLine="708"/>
        <w:jc w:val="both"/>
      </w:pPr>
      <w:r w:rsidRPr="003F423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3F4232" w:rsidRDefault="00A84C24" w:rsidP="00170C14">
      <w:pPr>
        <w:pStyle w:val="a8"/>
        <w:ind w:firstLine="708"/>
        <w:jc w:val="both"/>
      </w:pPr>
      <w:r w:rsidRPr="003F423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26898" w:rsidRPr="003F4232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F423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3F4232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D26898" w:rsidRPr="003F4232" w:rsidRDefault="00D26898" w:rsidP="00D26898">
      <w:pPr>
        <w:rPr>
          <w:sz w:val="18"/>
          <w:szCs w:val="18"/>
        </w:rPr>
      </w:pPr>
    </w:p>
    <w:p w:rsidR="00BD28ED" w:rsidRPr="003F4232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4C70A6" w:rsidRPr="003F4232" w:rsidRDefault="00A84C24" w:rsidP="004C70A6">
      <w:pPr>
        <w:jc w:val="right"/>
        <w:rPr>
          <w:sz w:val="24"/>
          <w:szCs w:val="24"/>
        </w:rPr>
      </w:pPr>
      <w:r w:rsidRPr="003F4232">
        <w:rPr>
          <w:sz w:val="24"/>
          <w:szCs w:val="24"/>
        </w:rPr>
        <w:br w:type="page"/>
      </w:r>
      <w:r w:rsidR="004C70A6" w:rsidRPr="003F4232">
        <w:rPr>
          <w:sz w:val="24"/>
          <w:szCs w:val="24"/>
        </w:rPr>
        <w:t>Приложение 1</w:t>
      </w:r>
    </w:p>
    <w:p w:rsidR="004C70A6" w:rsidRPr="003F4232" w:rsidRDefault="004C70A6" w:rsidP="004C70A6">
      <w:pPr>
        <w:jc w:val="center"/>
        <w:rPr>
          <w:i/>
          <w:sz w:val="28"/>
          <w:szCs w:val="28"/>
        </w:rPr>
      </w:pPr>
      <w:r w:rsidRPr="003F4232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C70A6" w:rsidRPr="003F4232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:rsidR="004C70A6" w:rsidRPr="003F4232" w:rsidRDefault="004C70A6" w:rsidP="004C70A6">
      <w:pPr>
        <w:jc w:val="both"/>
        <w:rPr>
          <w:sz w:val="28"/>
          <w:szCs w:val="28"/>
        </w:rPr>
      </w:pPr>
    </w:p>
    <w:p w:rsidR="004C70A6" w:rsidRPr="003F4232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4C70A6" w:rsidRPr="003F4232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3F4232">
        <w:rPr>
          <w:sz w:val="28"/>
          <w:szCs w:val="28"/>
        </w:rPr>
        <w:t>ЗАЯВЛЕНИЕ</w:t>
      </w:r>
    </w:p>
    <w:p w:rsidR="004C70A6" w:rsidRPr="003F4232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3F4232">
        <w:rPr>
          <w:sz w:val="24"/>
          <w:szCs w:val="24"/>
        </w:rPr>
        <w:t xml:space="preserve"> о практической подготовке обучающихся</w:t>
      </w:r>
    </w:p>
    <w:p w:rsidR="004C70A6" w:rsidRPr="003F4232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F4232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(научно-исследовательская работа) в</w:t>
      </w:r>
    </w:p>
    <w:p w:rsidR="004C70A6" w:rsidRPr="003F4232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F4232">
        <w:rPr>
          <w:sz w:val="28"/>
          <w:szCs w:val="28"/>
        </w:rPr>
        <w:t>____________________________________________________________________</w:t>
      </w:r>
    </w:p>
    <w:p w:rsidR="004C70A6" w:rsidRPr="003F4232" w:rsidRDefault="004C70A6" w:rsidP="004C70A6">
      <w:pPr>
        <w:jc w:val="both"/>
        <w:rPr>
          <w:sz w:val="16"/>
          <w:szCs w:val="16"/>
        </w:rPr>
      </w:pP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C70A6" w:rsidRPr="003F4232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3F4232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F4232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C70A6" w:rsidRPr="003F4232" w:rsidRDefault="004C70A6" w:rsidP="004C70A6">
      <w:pPr>
        <w:tabs>
          <w:tab w:val="left" w:pos="4680"/>
          <w:tab w:val="left" w:pos="5040"/>
        </w:tabs>
        <w:jc w:val="both"/>
      </w:pPr>
      <w:r w:rsidRPr="003F4232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C70A6" w:rsidRPr="003F4232" w:rsidRDefault="004C70A6" w:rsidP="004C70A6">
      <w:pPr>
        <w:tabs>
          <w:tab w:val="left" w:pos="4680"/>
          <w:tab w:val="left" w:pos="5040"/>
        </w:tabs>
        <w:jc w:val="both"/>
      </w:pPr>
    </w:p>
    <w:p w:rsidR="004C70A6" w:rsidRPr="003F4232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F4232">
        <w:t>Для обучающихся, проходящих практику в г. Омск, согласие не требуется .</w:t>
      </w:r>
    </w:p>
    <w:p w:rsidR="004C70A6" w:rsidRPr="003F4232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3F4232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F4232">
        <w:rPr>
          <w:sz w:val="28"/>
          <w:szCs w:val="28"/>
        </w:rPr>
        <w:t>Контактная информация:_______ _____________________________________</w:t>
      </w:r>
    </w:p>
    <w:p w:rsidR="004C70A6" w:rsidRPr="003F4232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3F4232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F4232">
        <w:rPr>
          <w:sz w:val="28"/>
          <w:szCs w:val="28"/>
        </w:rPr>
        <w:t>и назначить руководителем практики от ОмГА:</w:t>
      </w:r>
    </w:p>
    <w:p w:rsidR="004C70A6" w:rsidRPr="003F4232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F4232">
        <w:rPr>
          <w:sz w:val="28"/>
          <w:szCs w:val="28"/>
        </w:rPr>
        <w:t>__________________________________________________________________</w:t>
      </w:r>
    </w:p>
    <w:p w:rsidR="004C70A6" w:rsidRPr="003F4232" w:rsidRDefault="004C70A6" w:rsidP="004C70A6">
      <w:pPr>
        <w:rPr>
          <w:sz w:val="28"/>
          <w:szCs w:val="28"/>
        </w:rPr>
      </w:pPr>
      <w:r w:rsidRPr="003F4232">
        <w:rPr>
          <w:sz w:val="16"/>
          <w:szCs w:val="16"/>
        </w:rPr>
        <w:t xml:space="preserve">(Ф.И.О., </w:t>
      </w:r>
      <w:r w:rsidRPr="003F4232">
        <w:rPr>
          <w:b/>
          <w:sz w:val="16"/>
          <w:szCs w:val="16"/>
        </w:rPr>
        <w:t>должность преподавателя</w:t>
      </w:r>
      <w:r w:rsidRPr="003F4232">
        <w:rPr>
          <w:sz w:val="16"/>
          <w:szCs w:val="16"/>
        </w:rPr>
        <w:t>)</w:t>
      </w:r>
    </w:p>
    <w:p w:rsidR="004C70A6" w:rsidRPr="003F4232" w:rsidRDefault="004C70A6" w:rsidP="004C70A6">
      <w:pPr>
        <w:rPr>
          <w:sz w:val="28"/>
          <w:szCs w:val="28"/>
        </w:rPr>
      </w:pPr>
    </w:p>
    <w:p w:rsidR="004C70A6" w:rsidRPr="003F4232" w:rsidRDefault="004C70A6" w:rsidP="004C70A6">
      <w:pPr>
        <w:rPr>
          <w:sz w:val="28"/>
          <w:szCs w:val="28"/>
        </w:rPr>
      </w:pPr>
      <w:r w:rsidRPr="003F4232">
        <w:rPr>
          <w:sz w:val="28"/>
          <w:szCs w:val="28"/>
        </w:rPr>
        <w:t>Руководителем практики от профильной организации:</w:t>
      </w:r>
    </w:p>
    <w:p w:rsidR="004C70A6" w:rsidRPr="003F4232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F4232">
        <w:rPr>
          <w:sz w:val="28"/>
          <w:szCs w:val="28"/>
        </w:rPr>
        <w:t>__________________________________________________________________</w:t>
      </w:r>
    </w:p>
    <w:p w:rsidR="004C70A6" w:rsidRPr="003F4232" w:rsidRDefault="004C70A6" w:rsidP="004C70A6">
      <w:pPr>
        <w:rPr>
          <w:sz w:val="28"/>
          <w:szCs w:val="28"/>
        </w:rPr>
      </w:pPr>
      <w:r w:rsidRPr="003F4232">
        <w:rPr>
          <w:sz w:val="16"/>
          <w:szCs w:val="16"/>
        </w:rPr>
        <w:t xml:space="preserve">(Ф.И.О., </w:t>
      </w:r>
      <w:r w:rsidRPr="003F4232">
        <w:rPr>
          <w:b/>
          <w:sz w:val="16"/>
          <w:szCs w:val="16"/>
        </w:rPr>
        <w:t>должность руководителя практики</w:t>
      </w:r>
      <w:r w:rsidRPr="003F4232">
        <w:rPr>
          <w:sz w:val="16"/>
          <w:szCs w:val="16"/>
        </w:rPr>
        <w:t>)</w:t>
      </w:r>
    </w:p>
    <w:p w:rsidR="004C70A6" w:rsidRPr="003F4232" w:rsidRDefault="004C70A6" w:rsidP="004C70A6">
      <w:pPr>
        <w:rPr>
          <w:sz w:val="28"/>
          <w:szCs w:val="28"/>
        </w:rPr>
      </w:pPr>
    </w:p>
    <w:p w:rsidR="004C70A6" w:rsidRPr="003F4232" w:rsidRDefault="004C70A6" w:rsidP="004C70A6">
      <w:pPr>
        <w:rPr>
          <w:sz w:val="28"/>
          <w:szCs w:val="28"/>
        </w:rPr>
      </w:pPr>
    </w:p>
    <w:p w:rsidR="004C70A6" w:rsidRPr="003F4232" w:rsidRDefault="004C70A6" w:rsidP="004C70A6">
      <w:pPr>
        <w:rPr>
          <w:sz w:val="28"/>
          <w:szCs w:val="28"/>
        </w:rPr>
      </w:pPr>
    </w:p>
    <w:p w:rsidR="004C70A6" w:rsidRPr="003F4232" w:rsidRDefault="004C70A6" w:rsidP="004C70A6">
      <w:pPr>
        <w:rPr>
          <w:sz w:val="28"/>
          <w:szCs w:val="28"/>
        </w:rPr>
      </w:pPr>
      <w:r w:rsidRPr="003F4232">
        <w:rPr>
          <w:sz w:val="28"/>
          <w:szCs w:val="28"/>
        </w:rPr>
        <w:t>Обучающийся _______</w:t>
      </w:r>
    </w:p>
    <w:p w:rsidR="004C70A6" w:rsidRPr="003F4232" w:rsidRDefault="004C70A6" w:rsidP="004C70A6">
      <w:pPr>
        <w:rPr>
          <w:sz w:val="28"/>
          <w:szCs w:val="28"/>
        </w:rPr>
      </w:pPr>
      <w:r w:rsidRPr="003F4232">
        <w:rPr>
          <w:sz w:val="28"/>
          <w:szCs w:val="28"/>
        </w:rPr>
        <w:t>_____________________</w:t>
      </w:r>
      <w:r w:rsidRPr="003F4232">
        <w:rPr>
          <w:sz w:val="28"/>
          <w:szCs w:val="28"/>
        </w:rPr>
        <w:tab/>
      </w:r>
      <w:r w:rsidRPr="003F4232">
        <w:rPr>
          <w:sz w:val="28"/>
          <w:szCs w:val="28"/>
        </w:rPr>
        <w:tab/>
      </w:r>
      <w:r w:rsidRPr="003F4232">
        <w:rPr>
          <w:sz w:val="28"/>
          <w:szCs w:val="28"/>
        </w:rPr>
        <w:tab/>
      </w:r>
      <w:r w:rsidRPr="003F4232">
        <w:rPr>
          <w:sz w:val="28"/>
          <w:szCs w:val="28"/>
        </w:rPr>
        <w:tab/>
        <w:t xml:space="preserve">                         ___________</w:t>
      </w:r>
    </w:p>
    <w:p w:rsidR="004C70A6" w:rsidRPr="003F4232" w:rsidRDefault="004C70A6" w:rsidP="004C70A6">
      <w:pPr>
        <w:rPr>
          <w:sz w:val="16"/>
          <w:szCs w:val="16"/>
        </w:rPr>
      </w:pPr>
      <w:r w:rsidRPr="003F4232">
        <w:rPr>
          <w:sz w:val="16"/>
          <w:szCs w:val="16"/>
        </w:rPr>
        <w:t xml:space="preserve">Ф.И.О. (полностью) </w:t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  <w:t xml:space="preserve">               (подпись)</w:t>
      </w:r>
    </w:p>
    <w:p w:rsidR="004C70A6" w:rsidRPr="003F4232" w:rsidRDefault="004C70A6" w:rsidP="004C70A6">
      <w:pPr>
        <w:rPr>
          <w:sz w:val="24"/>
          <w:szCs w:val="24"/>
        </w:rPr>
      </w:pPr>
    </w:p>
    <w:p w:rsidR="004C70A6" w:rsidRPr="003F4232" w:rsidRDefault="004C70A6" w:rsidP="004C70A6">
      <w:pPr>
        <w:rPr>
          <w:sz w:val="28"/>
          <w:szCs w:val="28"/>
        </w:rPr>
      </w:pPr>
      <w:r w:rsidRPr="003F4232">
        <w:rPr>
          <w:sz w:val="24"/>
          <w:szCs w:val="24"/>
        </w:rPr>
        <w:t>Руководитель практики</w:t>
      </w:r>
      <w:r w:rsidRPr="003F4232">
        <w:rPr>
          <w:sz w:val="24"/>
          <w:szCs w:val="24"/>
        </w:rPr>
        <w:tab/>
      </w:r>
      <w:r w:rsidRPr="003F4232">
        <w:rPr>
          <w:sz w:val="24"/>
          <w:szCs w:val="24"/>
        </w:rPr>
        <w:tab/>
      </w:r>
      <w:r w:rsidRPr="003F4232">
        <w:rPr>
          <w:sz w:val="24"/>
          <w:szCs w:val="24"/>
        </w:rPr>
        <w:tab/>
      </w:r>
      <w:r w:rsidRPr="003F4232">
        <w:rPr>
          <w:sz w:val="24"/>
          <w:szCs w:val="24"/>
        </w:rPr>
        <w:tab/>
      </w:r>
    </w:p>
    <w:p w:rsidR="004C70A6" w:rsidRPr="003F4232" w:rsidRDefault="004C70A6" w:rsidP="004C70A6">
      <w:pPr>
        <w:rPr>
          <w:sz w:val="28"/>
          <w:szCs w:val="28"/>
        </w:rPr>
      </w:pPr>
      <w:r w:rsidRPr="003F4232">
        <w:rPr>
          <w:sz w:val="24"/>
          <w:szCs w:val="24"/>
        </w:rPr>
        <w:t>__________________________</w:t>
      </w:r>
      <w:r w:rsidRPr="003F4232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3F4232">
        <w:rPr>
          <w:sz w:val="28"/>
          <w:szCs w:val="28"/>
        </w:rPr>
        <w:t>___________</w:t>
      </w:r>
    </w:p>
    <w:p w:rsidR="004C70A6" w:rsidRPr="003F4232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3F4232">
        <w:rPr>
          <w:sz w:val="16"/>
          <w:szCs w:val="16"/>
        </w:rPr>
        <w:t>(Ф.И.О., должность преподавателя)</w:t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  <w:t xml:space="preserve">                 (подпись)</w:t>
      </w:r>
    </w:p>
    <w:p w:rsidR="004C70A6" w:rsidRPr="003F4232" w:rsidRDefault="004C70A6" w:rsidP="004C70A6">
      <w:pPr>
        <w:rPr>
          <w:sz w:val="24"/>
          <w:szCs w:val="24"/>
        </w:rPr>
      </w:pPr>
    </w:p>
    <w:p w:rsidR="004C70A6" w:rsidRPr="003F4232" w:rsidRDefault="004C70A6" w:rsidP="004C70A6">
      <w:pPr>
        <w:rPr>
          <w:sz w:val="24"/>
          <w:szCs w:val="24"/>
        </w:rPr>
      </w:pPr>
      <w:r w:rsidRPr="003F4232">
        <w:rPr>
          <w:sz w:val="24"/>
          <w:szCs w:val="24"/>
        </w:rPr>
        <w:t>Зав. кафедрой</w:t>
      </w:r>
    </w:p>
    <w:p w:rsidR="004C70A6" w:rsidRPr="003F4232" w:rsidRDefault="004C70A6" w:rsidP="004C70A6">
      <w:pPr>
        <w:rPr>
          <w:sz w:val="28"/>
          <w:szCs w:val="28"/>
        </w:rPr>
      </w:pPr>
      <w:r w:rsidRPr="003F4232">
        <w:rPr>
          <w:sz w:val="24"/>
          <w:szCs w:val="24"/>
        </w:rPr>
        <w:t>__________________________</w:t>
      </w:r>
      <w:r w:rsidRPr="003F4232">
        <w:rPr>
          <w:sz w:val="16"/>
          <w:szCs w:val="16"/>
        </w:rPr>
        <w:tab/>
      </w:r>
      <w:r w:rsidRPr="003F4232">
        <w:rPr>
          <w:sz w:val="28"/>
          <w:szCs w:val="28"/>
        </w:rPr>
        <w:t xml:space="preserve">                                                       ___________</w:t>
      </w:r>
    </w:p>
    <w:p w:rsidR="004C70A6" w:rsidRPr="003F4232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3F4232">
        <w:rPr>
          <w:sz w:val="16"/>
          <w:szCs w:val="16"/>
        </w:rPr>
        <w:t>(Ф.И.О., должность)</w:t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</w:r>
      <w:r w:rsidRPr="003F4232">
        <w:rPr>
          <w:sz w:val="16"/>
          <w:szCs w:val="16"/>
        </w:rPr>
        <w:tab/>
        <w:t xml:space="preserve">                                                      (подпись)</w:t>
      </w:r>
    </w:p>
    <w:p w:rsidR="004C70A6" w:rsidRPr="003F4232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3F4232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3F4232">
        <w:rPr>
          <w:sz w:val="28"/>
          <w:szCs w:val="28"/>
        </w:rPr>
        <w:t>______________</w:t>
      </w:r>
    </w:p>
    <w:p w:rsidR="004C70A6" w:rsidRPr="003F4232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3F4232">
        <w:rPr>
          <w:sz w:val="24"/>
          <w:szCs w:val="24"/>
        </w:rPr>
        <w:t xml:space="preserve">дата </w:t>
      </w:r>
    </w:p>
    <w:p w:rsidR="004C70A6" w:rsidRPr="003F4232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3F4232" w:rsidRDefault="004C70A6" w:rsidP="004C70A6">
      <w:pPr>
        <w:ind w:firstLine="708"/>
        <w:jc w:val="right"/>
        <w:rPr>
          <w:sz w:val="28"/>
          <w:szCs w:val="28"/>
        </w:rPr>
      </w:pPr>
      <w:r w:rsidRPr="003F4232">
        <w:rPr>
          <w:sz w:val="28"/>
          <w:szCs w:val="28"/>
        </w:rPr>
        <w:br w:type="page"/>
        <w:t>Приложение 2</w:t>
      </w:r>
    </w:p>
    <w:p w:rsidR="004C70A6" w:rsidRPr="003F4232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C70A6" w:rsidRPr="003F4232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г.Омск</w:t>
      </w:r>
      <w:r w:rsidRPr="003F4232">
        <w:tab/>
      </w:r>
      <w:r w:rsidRPr="003F4232">
        <w:tab/>
      </w:r>
      <w:r w:rsidRPr="003F4232">
        <w:tab/>
      </w:r>
      <w:r w:rsidRPr="003F4232">
        <w:tab/>
      </w:r>
      <w:r w:rsidRPr="003F4232">
        <w:tab/>
      </w:r>
      <w:r w:rsidRPr="003F4232">
        <w:tab/>
      </w:r>
      <w:r w:rsidRPr="003F4232">
        <w:tab/>
      </w:r>
      <w:r w:rsidRPr="003F4232">
        <w:tab/>
        <w:t>"___"_____________20___г.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  <w:rPr>
          <w:b/>
          <w:u w:val="single"/>
        </w:rPr>
      </w:pPr>
      <w:r w:rsidRPr="003F4232">
        <w:rPr>
          <w:u w:val="single"/>
        </w:rPr>
        <w:t>     </w:t>
      </w:r>
      <w:r w:rsidRPr="003F4232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 xml:space="preserve">именуемое  в дальнейшем "Организация", в лице  </w:t>
      </w:r>
      <w:r w:rsidRPr="003F4232">
        <w:rPr>
          <w:b/>
          <w:u w:val="single"/>
        </w:rPr>
        <w:t>Ректора</w:t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t>,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 xml:space="preserve">действующего на основании </w:t>
      </w:r>
      <w:r w:rsidRPr="003F4232">
        <w:tab/>
      </w:r>
      <w:r w:rsidRPr="003F4232">
        <w:rPr>
          <w:b/>
          <w:u w:val="single"/>
        </w:rPr>
        <w:tab/>
        <w:t>Устава</w:t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rPr>
          <w:b/>
          <w:u w:val="single"/>
        </w:rPr>
        <w:tab/>
      </w:r>
      <w:r w:rsidRPr="003F4232">
        <w:t>,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с одной стороны, и _____________________________________________________,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именуем_____ в   дальнейшем    "Профильная   организация",    в      лице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______________________________________________, действующего на основании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______________________________________________________, с другой стороны,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именуемые по отдельности "Сторона",   а вместе   - "Стороны",   заключили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настоящий Договор о нижеследующем.</w:t>
      </w:r>
    </w:p>
    <w:p w:rsidR="004C70A6" w:rsidRPr="003F4232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1. Предмет Договора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C70A6" w:rsidRPr="003F4232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2.1. Организация обязана: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2.1.2 назначить руководителя по практической подготовке от Организации, который: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2.1.3 при смене руководителя по практической подготовке в 2–х дневный срок сообщить об этом Профильной организации;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2.1.6 _________________(иные обязанности Организации).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2.2. Профильная организация обязана: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2.2.3 при смене лица, указанного в </w:t>
      </w:r>
      <w:hyperlink r:id="rId44" w:anchor="20222" w:history="1">
        <w:r w:rsidRPr="003F4232">
          <w:rPr>
            <w:rStyle w:val="a6"/>
            <w:color w:val="auto"/>
            <w:bdr w:val="none" w:sz="0" w:space="0" w:color="auto" w:frame="1"/>
          </w:rPr>
          <w:t>пункте  2.2.2</w:t>
        </w:r>
      </w:hyperlink>
      <w:r w:rsidRPr="003F4232">
        <w:t>, в 2-х дневный срок сообщить об этом Организации;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(указываются иные локальные нормативные</w:t>
      </w:r>
    </w:p>
    <w:p w:rsidR="004C70A6" w:rsidRPr="003F4232" w:rsidRDefault="004C70A6" w:rsidP="004C70A6">
      <w:pPr>
        <w:pStyle w:val="toleft"/>
        <w:shd w:val="clear" w:color="auto" w:fill="FFFFFF"/>
        <w:spacing w:before="0" w:beforeAutospacing="0" w:after="0" w:afterAutospacing="0"/>
        <w:ind w:firstLine="709"/>
        <w:jc w:val="both"/>
      </w:pPr>
      <w:r w:rsidRPr="003F4232">
        <w:t>_______________________________________________________________________;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акты Профильной организации)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2.2.10 _____________(иные обязанности Профильной организации).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2.3. Организация имеет право: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2.3.3 __________________(иные права Организации).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2.4. Профильная организация имеет право: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2.4.3 ___________(иные права Профильной организации).</w:t>
      </w:r>
    </w:p>
    <w:p w:rsidR="004C70A6" w:rsidRPr="003F4232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3. Срок действия договора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C70A6" w:rsidRPr="003F4232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C70A6" w:rsidRPr="003F4232" w:rsidRDefault="004C70A6" w:rsidP="004C70A6">
      <w:pPr>
        <w:pStyle w:val="a8"/>
        <w:shd w:val="clear" w:color="auto" w:fill="FFFFFF"/>
        <w:ind w:firstLine="709"/>
        <w:jc w:val="both"/>
      </w:pPr>
      <w:r w:rsidRPr="003F4232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C70A6" w:rsidRPr="003F4232" w:rsidRDefault="004C70A6" w:rsidP="004C70A6">
      <w:pPr>
        <w:ind w:firstLine="709"/>
        <w:jc w:val="both"/>
        <w:rPr>
          <w:sz w:val="24"/>
          <w:szCs w:val="24"/>
        </w:rPr>
      </w:pPr>
    </w:p>
    <w:p w:rsidR="004C70A6" w:rsidRPr="003F4232" w:rsidRDefault="004C70A6" w:rsidP="004C70A6">
      <w:pPr>
        <w:pStyle w:val="af3"/>
        <w:numPr>
          <w:ilvl w:val="0"/>
          <w:numId w:val="18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C70A6" w:rsidRPr="003F4232" w:rsidRDefault="004C70A6" w:rsidP="004C70A6">
      <w:pPr>
        <w:pStyle w:val="af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4C70A6" w:rsidRPr="003F4232" w:rsidTr="00530599">
        <w:tc>
          <w:tcPr>
            <w:tcW w:w="5153" w:type="dxa"/>
            <w:gridSpan w:val="2"/>
          </w:tcPr>
          <w:p w:rsidR="004C70A6" w:rsidRPr="003F4232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F423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F423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F423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F4232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F423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C70A6" w:rsidRPr="003F4232" w:rsidTr="00530599">
        <w:tc>
          <w:tcPr>
            <w:tcW w:w="4928" w:type="dxa"/>
          </w:tcPr>
          <w:p w:rsidR="004C70A6" w:rsidRPr="003F4232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F4232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F423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F4232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F4232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F4232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F4232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F423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4C70A6" w:rsidRPr="003F4232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F4232">
              <w:rPr>
                <w:b/>
                <w:sz w:val="24"/>
                <w:szCs w:val="24"/>
                <w:u w:val="single"/>
              </w:rPr>
              <w:t xml:space="preserve"> </w:t>
            </w:r>
            <w:r w:rsidRPr="003F4232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F423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F4232">
              <w:rPr>
                <w:w w:val="115"/>
                <w:sz w:val="24"/>
                <w:szCs w:val="24"/>
              </w:rPr>
              <w:t>Адрес</w:t>
            </w:r>
            <w:r w:rsidRPr="003F4232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F423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F423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F423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F423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F4232" w:rsidRDefault="004C70A6" w:rsidP="00530599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4C70A6" w:rsidRPr="003F4232" w:rsidTr="00530599">
        <w:tc>
          <w:tcPr>
            <w:tcW w:w="5153" w:type="dxa"/>
            <w:gridSpan w:val="2"/>
          </w:tcPr>
          <w:p w:rsidR="004C70A6" w:rsidRPr="003F4232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F4232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C70A6" w:rsidRPr="003F4232" w:rsidRDefault="004C70A6" w:rsidP="004C70A6">
      <w:pPr>
        <w:tabs>
          <w:tab w:val="left" w:pos="2195"/>
        </w:tabs>
        <w:ind w:firstLine="709"/>
        <w:rPr>
          <w:sz w:val="24"/>
          <w:szCs w:val="24"/>
        </w:rPr>
      </w:pPr>
    </w:p>
    <w:p w:rsidR="004C70A6" w:rsidRPr="003F4232" w:rsidRDefault="004C70A6" w:rsidP="004C70A6">
      <w:pPr>
        <w:ind w:firstLine="709"/>
        <w:rPr>
          <w:sz w:val="24"/>
          <w:szCs w:val="24"/>
        </w:rPr>
      </w:pPr>
      <w:r w:rsidRPr="003F4232">
        <w:rPr>
          <w:sz w:val="24"/>
          <w:szCs w:val="24"/>
        </w:rPr>
        <w:br w:type="page"/>
      </w:r>
    </w:p>
    <w:p w:rsidR="004C70A6" w:rsidRPr="003F4232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3F4232">
        <w:rPr>
          <w:color w:val="auto"/>
          <w:sz w:val="28"/>
          <w:szCs w:val="28"/>
        </w:rPr>
        <w:t>Приложение 3</w:t>
      </w:r>
    </w:p>
    <w:p w:rsidR="004C70A6" w:rsidRPr="003F4232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3F4232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A6" w:rsidRPr="003F4232" w:rsidRDefault="004C70A6" w:rsidP="00530599">
            <w:pPr>
              <w:jc w:val="center"/>
              <w:rPr>
                <w:sz w:val="28"/>
                <w:szCs w:val="28"/>
              </w:rPr>
            </w:pPr>
            <w:r w:rsidRPr="003F423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F4232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0A6" w:rsidRPr="003F4232" w:rsidRDefault="004C70A6" w:rsidP="004C70A6">
      <w:pPr>
        <w:jc w:val="center"/>
        <w:rPr>
          <w:sz w:val="28"/>
          <w:szCs w:val="28"/>
        </w:rPr>
      </w:pPr>
    </w:p>
    <w:p w:rsidR="00351418" w:rsidRPr="003F4232" w:rsidRDefault="004C70A6" w:rsidP="00351418">
      <w:pPr>
        <w:jc w:val="center"/>
        <w:rPr>
          <w:sz w:val="28"/>
          <w:szCs w:val="28"/>
        </w:rPr>
      </w:pPr>
      <w:r w:rsidRPr="003F4232">
        <w:rPr>
          <w:sz w:val="28"/>
          <w:szCs w:val="28"/>
        </w:rPr>
        <w:t xml:space="preserve">Кафедра </w:t>
      </w:r>
      <w:r w:rsidR="00351418" w:rsidRPr="003F4232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3F4232" w:rsidRDefault="004C70A6" w:rsidP="00351418">
      <w:pPr>
        <w:jc w:val="center"/>
        <w:rPr>
          <w:sz w:val="28"/>
          <w:szCs w:val="28"/>
        </w:rPr>
      </w:pPr>
    </w:p>
    <w:p w:rsidR="004C70A6" w:rsidRPr="003F4232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70A6" w:rsidRPr="003F4232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3F4232">
        <w:rPr>
          <w:spacing w:val="20"/>
          <w:sz w:val="36"/>
          <w:szCs w:val="36"/>
        </w:rPr>
        <w:t xml:space="preserve">ОТЧЕТ </w:t>
      </w:r>
    </w:p>
    <w:p w:rsidR="004C70A6" w:rsidRPr="003F4232" w:rsidRDefault="004C70A6" w:rsidP="004C70A6">
      <w:pPr>
        <w:jc w:val="center"/>
        <w:outlineLvl w:val="1"/>
        <w:rPr>
          <w:b/>
          <w:sz w:val="28"/>
          <w:szCs w:val="28"/>
        </w:rPr>
      </w:pPr>
      <w:r w:rsidRPr="003F4232">
        <w:rPr>
          <w:b/>
          <w:sz w:val="28"/>
          <w:szCs w:val="28"/>
        </w:rPr>
        <w:t xml:space="preserve">О ПРАКТИЧЕСКОЙ ПОДГОТОВКЕ </w:t>
      </w:r>
    </w:p>
    <w:p w:rsidR="004C70A6" w:rsidRPr="003F4232" w:rsidRDefault="004C70A6" w:rsidP="004C70A6">
      <w:pPr>
        <w:jc w:val="center"/>
        <w:outlineLvl w:val="1"/>
        <w:rPr>
          <w:b/>
          <w:sz w:val="28"/>
          <w:szCs w:val="28"/>
        </w:rPr>
      </w:pPr>
      <w:r w:rsidRPr="003F4232">
        <w:rPr>
          <w:b/>
          <w:sz w:val="28"/>
          <w:szCs w:val="28"/>
        </w:rPr>
        <w:t>(</w:t>
      </w:r>
      <w:r w:rsidR="003F7FFC" w:rsidRPr="003F4232">
        <w:rPr>
          <w:b/>
          <w:sz w:val="28"/>
          <w:szCs w:val="28"/>
        </w:rPr>
        <w:t>Производственная практика</w:t>
      </w:r>
      <w:r w:rsidRPr="003F4232">
        <w:rPr>
          <w:b/>
          <w:sz w:val="28"/>
          <w:szCs w:val="28"/>
        </w:rPr>
        <w:t>)</w:t>
      </w:r>
    </w:p>
    <w:p w:rsidR="004C70A6" w:rsidRPr="003F4232" w:rsidRDefault="004C70A6" w:rsidP="004C70A6">
      <w:pPr>
        <w:jc w:val="center"/>
        <w:rPr>
          <w:spacing w:val="20"/>
          <w:sz w:val="36"/>
          <w:szCs w:val="36"/>
        </w:rPr>
      </w:pPr>
    </w:p>
    <w:p w:rsidR="004C70A6" w:rsidRPr="003F4232" w:rsidRDefault="004C70A6" w:rsidP="004C70A6">
      <w:pPr>
        <w:jc w:val="center"/>
        <w:rPr>
          <w:sz w:val="28"/>
          <w:szCs w:val="28"/>
        </w:rPr>
      </w:pPr>
    </w:p>
    <w:p w:rsidR="004C70A6" w:rsidRPr="003F4232" w:rsidRDefault="00C0033A" w:rsidP="004C70A6">
      <w:pPr>
        <w:jc w:val="both"/>
        <w:rPr>
          <w:sz w:val="28"/>
          <w:szCs w:val="28"/>
        </w:rPr>
      </w:pPr>
      <w:r w:rsidRPr="003F4232">
        <w:rPr>
          <w:sz w:val="28"/>
          <w:szCs w:val="28"/>
        </w:rPr>
        <w:t>Вид практики: производственная</w:t>
      </w:r>
      <w:r w:rsidR="004C70A6" w:rsidRPr="003F4232">
        <w:rPr>
          <w:sz w:val="28"/>
          <w:szCs w:val="28"/>
        </w:rPr>
        <w:t xml:space="preserve"> практика</w:t>
      </w:r>
    </w:p>
    <w:p w:rsidR="004C70A6" w:rsidRPr="003F4232" w:rsidRDefault="004C70A6" w:rsidP="004C70A6">
      <w:pPr>
        <w:jc w:val="both"/>
        <w:rPr>
          <w:sz w:val="28"/>
          <w:szCs w:val="28"/>
        </w:rPr>
      </w:pPr>
      <w:r w:rsidRPr="003F4232">
        <w:rPr>
          <w:sz w:val="28"/>
          <w:szCs w:val="28"/>
        </w:rPr>
        <w:t xml:space="preserve">Тип практики: </w:t>
      </w:r>
      <w:r w:rsidR="00C0033A" w:rsidRPr="003F4232">
        <w:rPr>
          <w:sz w:val="28"/>
          <w:szCs w:val="28"/>
        </w:rPr>
        <w:t>научно-исследовательская</w:t>
      </w:r>
    </w:p>
    <w:p w:rsidR="004C70A6" w:rsidRPr="003F4232" w:rsidRDefault="004C70A6" w:rsidP="004C70A6">
      <w:pPr>
        <w:jc w:val="both"/>
        <w:rPr>
          <w:sz w:val="28"/>
          <w:szCs w:val="28"/>
        </w:rPr>
      </w:pPr>
      <w:r w:rsidRPr="003F4232">
        <w:rPr>
          <w:sz w:val="28"/>
          <w:szCs w:val="28"/>
        </w:rPr>
        <w:t xml:space="preserve"> </w:t>
      </w:r>
    </w:p>
    <w:p w:rsidR="004C70A6" w:rsidRPr="003F4232" w:rsidRDefault="004C70A6" w:rsidP="004C70A6">
      <w:pPr>
        <w:jc w:val="both"/>
        <w:rPr>
          <w:sz w:val="28"/>
          <w:szCs w:val="28"/>
        </w:rPr>
      </w:pPr>
    </w:p>
    <w:p w:rsidR="004C70A6" w:rsidRPr="003F4232" w:rsidRDefault="004C70A6" w:rsidP="004C70A6">
      <w:pPr>
        <w:ind w:left="4956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Выполнил(а):  ________________________</w:t>
      </w:r>
    </w:p>
    <w:p w:rsidR="004C70A6" w:rsidRPr="003F4232" w:rsidRDefault="004C70A6" w:rsidP="004C70A6">
      <w:pPr>
        <w:ind w:left="4956"/>
        <w:jc w:val="center"/>
        <w:rPr>
          <w:sz w:val="18"/>
          <w:szCs w:val="18"/>
        </w:rPr>
      </w:pPr>
      <w:r w:rsidRPr="003F4232">
        <w:rPr>
          <w:sz w:val="18"/>
          <w:szCs w:val="18"/>
        </w:rPr>
        <w:t>Фамилия И.О.</w:t>
      </w:r>
    </w:p>
    <w:p w:rsidR="00FB2E54" w:rsidRPr="003F4232" w:rsidRDefault="004C70A6" w:rsidP="004C70A6">
      <w:pPr>
        <w:ind w:left="4956"/>
        <w:jc w:val="both"/>
        <w:rPr>
          <w:sz w:val="24"/>
          <w:szCs w:val="24"/>
        </w:rPr>
      </w:pPr>
      <w:r w:rsidRPr="003F4232">
        <w:rPr>
          <w:sz w:val="24"/>
          <w:szCs w:val="24"/>
        </w:rPr>
        <w:t xml:space="preserve">Направление подготовки: </w:t>
      </w:r>
    </w:p>
    <w:p w:rsidR="00FB2E54" w:rsidRPr="003F4232" w:rsidRDefault="00FB2E54" w:rsidP="004C70A6">
      <w:pPr>
        <w:ind w:left="4956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Педагогическое образование</w:t>
      </w:r>
    </w:p>
    <w:p w:rsidR="004C70A6" w:rsidRPr="003F4232" w:rsidRDefault="004C70A6" w:rsidP="004C70A6">
      <w:pPr>
        <w:ind w:left="4956"/>
        <w:jc w:val="both"/>
        <w:rPr>
          <w:sz w:val="24"/>
          <w:szCs w:val="24"/>
        </w:rPr>
      </w:pPr>
      <w:r w:rsidRPr="003F4232">
        <w:rPr>
          <w:sz w:val="24"/>
          <w:szCs w:val="24"/>
        </w:rPr>
        <w:t xml:space="preserve">Направленность (профиль) программы </w:t>
      </w:r>
    </w:p>
    <w:p w:rsidR="00E7580E" w:rsidRPr="003F4232" w:rsidRDefault="00E7580E" w:rsidP="004C70A6">
      <w:pPr>
        <w:ind w:left="4956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Г</w:t>
      </w:r>
      <w:r w:rsidR="00C31333" w:rsidRPr="003F4232">
        <w:rPr>
          <w:sz w:val="24"/>
          <w:szCs w:val="24"/>
        </w:rPr>
        <w:t>осударственно-</w:t>
      </w:r>
      <w:r w:rsidRPr="003F4232">
        <w:rPr>
          <w:sz w:val="24"/>
          <w:szCs w:val="24"/>
        </w:rPr>
        <w:t xml:space="preserve">общественное управление </w:t>
      </w:r>
      <w:r w:rsidR="00660B0F" w:rsidRPr="003F4232">
        <w:rPr>
          <w:sz w:val="24"/>
          <w:szCs w:val="24"/>
        </w:rPr>
        <w:t>образованием</w:t>
      </w:r>
    </w:p>
    <w:p w:rsidR="004C70A6" w:rsidRPr="003F4232" w:rsidRDefault="004C70A6" w:rsidP="004C70A6">
      <w:pPr>
        <w:ind w:left="4956"/>
        <w:jc w:val="both"/>
        <w:rPr>
          <w:i/>
          <w:sz w:val="24"/>
          <w:szCs w:val="24"/>
        </w:rPr>
      </w:pPr>
      <w:r w:rsidRPr="003F4232">
        <w:rPr>
          <w:sz w:val="24"/>
          <w:szCs w:val="24"/>
        </w:rPr>
        <w:t xml:space="preserve">Форма обучения: </w:t>
      </w:r>
      <w:r w:rsidRPr="003F4232">
        <w:rPr>
          <w:i/>
          <w:sz w:val="24"/>
          <w:szCs w:val="24"/>
        </w:rPr>
        <w:t xml:space="preserve">очная/очно-заочная/заочная </w:t>
      </w:r>
    </w:p>
    <w:p w:rsidR="004C70A6" w:rsidRPr="003F4232" w:rsidRDefault="004C70A6" w:rsidP="004C70A6">
      <w:pPr>
        <w:ind w:left="4956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Руководитель практики от ОмГА:</w:t>
      </w:r>
    </w:p>
    <w:p w:rsidR="004C70A6" w:rsidRPr="003F4232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3F4232">
        <w:rPr>
          <w:sz w:val="28"/>
          <w:szCs w:val="28"/>
        </w:rPr>
        <w:t>______________________________</w:t>
      </w:r>
    </w:p>
    <w:p w:rsidR="004C70A6" w:rsidRPr="003F4232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r w:rsidRPr="003F4232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4C70A6" w:rsidRPr="003F4232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:rsidR="004C70A6" w:rsidRPr="003F4232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3F4232">
        <w:rPr>
          <w:sz w:val="28"/>
          <w:szCs w:val="28"/>
        </w:rPr>
        <w:t>_____________________</w:t>
      </w:r>
    </w:p>
    <w:p w:rsidR="004C70A6" w:rsidRPr="003F4232" w:rsidRDefault="004C70A6" w:rsidP="004C70A6">
      <w:pPr>
        <w:pStyle w:val="20"/>
        <w:spacing w:after="0" w:line="240" w:lineRule="auto"/>
        <w:ind w:left="4956"/>
        <w:jc w:val="both"/>
      </w:pPr>
      <w:r w:rsidRPr="003F4232">
        <w:t>оценка</w:t>
      </w:r>
    </w:p>
    <w:p w:rsidR="004C70A6" w:rsidRPr="003F4232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:rsidR="004C70A6" w:rsidRPr="003F4232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3F4232">
        <w:rPr>
          <w:sz w:val="24"/>
          <w:szCs w:val="24"/>
        </w:rPr>
        <w:t xml:space="preserve">Место прохождения практики: </w:t>
      </w:r>
      <w:r w:rsidRPr="003F4232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3F4232">
        <w:rPr>
          <w:sz w:val="24"/>
          <w:szCs w:val="24"/>
        </w:rPr>
        <w:t>_____________________________________________________________________________</w:t>
      </w:r>
    </w:p>
    <w:p w:rsidR="004C70A6" w:rsidRPr="003F4232" w:rsidRDefault="004C70A6" w:rsidP="004C70A6">
      <w:pPr>
        <w:shd w:val="clear" w:color="auto" w:fill="FFFFFF"/>
        <w:rPr>
          <w:sz w:val="24"/>
          <w:szCs w:val="24"/>
        </w:rPr>
      </w:pPr>
      <w:r w:rsidRPr="003F4232">
        <w:rPr>
          <w:sz w:val="24"/>
          <w:szCs w:val="24"/>
        </w:rPr>
        <w:t>_____________________________________________________________________________</w:t>
      </w:r>
    </w:p>
    <w:p w:rsidR="004C70A6" w:rsidRPr="003F4232" w:rsidRDefault="004C70A6" w:rsidP="004C70A6">
      <w:pPr>
        <w:shd w:val="clear" w:color="auto" w:fill="FFFFFF"/>
        <w:rPr>
          <w:sz w:val="24"/>
          <w:szCs w:val="24"/>
        </w:rPr>
      </w:pPr>
    </w:p>
    <w:p w:rsidR="004C70A6" w:rsidRPr="003F4232" w:rsidRDefault="004C70A6" w:rsidP="004C70A6">
      <w:pPr>
        <w:shd w:val="clear" w:color="auto" w:fill="FFFFFF"/>
        <w:rPr>
          <w:sz w:val="24"/>
          <w:szCs w:val="24"/>
        </w:rPr>
      </w:pPr>
      <w:r w:rsidRPr="003F4232">
        <w:rPr>
          <w:sz w:val="24"/>
          <w:szCs w:val="24"/>
        </w:rPr>
        <w:t xml:space="preserve">Руководитель принимающей организации:  </w:t>
      </w:r>
    </w:p>
    <w:p w:rsidR="004C70A6" w:rsidRPr="003F4232" w:rsidRDefault="004C70A6" w:rsidP="004C70A6">
      <w:pPr>
        <w:shd w:val="clear" w:color="auto" w:fill="FFFFFF"/>
        <w:rPr>
          <w:sz w:val="28"/>
          <w:szCs w:val="28"/>
        </w:rPr>
      </w:pPr>
      <w:r w:rsidRPr="003F4232">
        <w:rPr>
          <w:sz w:val="28"/>
          <w:szCs w:val="28"/>
        </w:rPr>
        <w:t xml:space="preserve">__________________________________________________ </w:t>
      </w:r>
    </w:p>
    <w:p w:rsidR="004C70A6" w:rsidRPr="003F4232" w:rsidRDefault="004C70A6" w:rsidP="004C70A6">
      <w:pPr>
        <w:shd w:val="clear" w:color="auto" w:fill="FFFFFF"/>
      </w:pPr>
      <w:r w:rsidRPr="003F4232">
        <w:rPr>
          <w:shd w:val="clear" w:color="auto" w:fill="FFFFFF"/>
        </w:rPr>
        <w:t>подпись                     (должность, Ф.И.О., контактный телефон)</w:t>
      </w:r>
      <w:r w:rsidRPr="003F4232">
        <w:br/>
      </w:r>
    </w:p>
    <w:p w:rsidR="004C70A6" w:rsidRPr="003F4232" w:rsidRDefault="004C70A6" w:rsidP="004C70A6">
      <w:pPr>
        <w:shd w:val="clear" w:color="auto" w:fill="FFFFFF"/>
      </w:pPr>
      <w:r w:rsidRPr="003F4232">
        <w:t>М.П.</w:t>
      </w:r>
    </w:p>
    <w:p w:rsidR="004C70A6" w:rsidRPr="003F4232" w:rsidRDefault="004C70A6" w:rsidP="004C70A6">
      <w:pPr>
        <w:jc w:val="center"/>
        <w:rPr>
          <w:sz w:val="28"/>
          <w:szCs w:val="28"/>
        </w:rPr>
      </w:pPr>
    </w:p>
    <w:p w:rsidR="004C70A6" w:rsidRPr="003F4232" w:rsidRDefault="004C70A6" w:rsidP="004C70A6">
      <w:pPr>
        <w:jc w:val="center"/>
        <w:rPr>
          <w:sz w:val="28"/>
          <w:szCs w:val="28"/>
        </w:rPr>
      </w:pPr>
    </w:p>
    <w:p w:rsidR="004C70A6" w:rsidRPr="003F4232" w:rsidRDefault="004C70A6" w:rsidP="004C70A6">
      <w:pPr>
        <w:jc w:val="center"/>
        <w:rPr>
          <w:sz w:val="28"/>
          <w:szCs w:val="28"/>
        </w:rPr>
      </w:pPr>
      <w:r w:rsidRPr="003F4232">
        <w:rPr>
          <w:sz w:val="28"/>
          <w:szCs w:val="28"/>
        </w:rPr>
        <w:t>Омск, 20__</w:t>
      </w:r>
    </w:p>
    <w:p w:rsidR="004C70A6" w:rsidRPr="003F4232" w:rsidRDefault="004C70A6" w:rsidP="004C70A6">
      <w:pPr>
        <w:jc w:val="right"/>
        <w:rPr>
          <w:sz w:val="28"/>
          <w:szCs w:val="28"/>
          <w:lang w:val="en-US"/>
        </w:rPr>
      </w:pPr>
      <w:r w:rsidRPr="003F4232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3F4232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0A6" w:rsidRPr="003F4232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3F4232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3F4232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3F4232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3F423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3F423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C70A6" w:rsidRPr="003F4232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C70A6" w:rsidRPr="003F4232" w:rsidRDefault="004C70A6" w:rsidP="004C70A6">
      <w:pPr>
        <w:jc w:val="center"/>
        <w:rPr>
          <w:sz w:val="24"/>
          <w:szCs w:val="24"/>
        </w:rPr>
      </w:pPr>
    </w:p>
    <w:p w:rsidR="00351418" w:rsidRPr="003F4232" w:rsidRDefault="004C70A6" w:rsidP="00351418">
      <w:pPr>
        <w:jc w:val="center"/>
        <w:rPr>
          <w:sz w:val="28"/>
          <w:szCs w:val="28"/>
        </w:rPr>
      </w:pPr>
      <w:r w:rsidRPr="003F4232">
        <w:rPr>
          <w:sz w:val="24"/>
          <w:szCs w:val="24"/>
        </w:rPr>
        <w:t xml:space="preserve">Кафедра </w:t>
      </w:r>
      <w:r w:rsidR="00351418" w:rsidRPr="003F4232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3F4232" w:rsidRDefault="000E07BD" w:rsidP="000473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70A6" w:rsidRPr="004665FD" w:rsidRDefault="004C70A6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C70A6" w:rsidRPr="004665FD" w:rsidRDefault="003E63AC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</w:t>
                  </w:r>
                  <w:r w:rsidR="00351418">
                    <w:rPr>
                      <w:sz w:val="24"/>
                      <w:szCs w:val="24"/>
                    </w:rPr>
                    <w:t>.н., профессор</w:t>
                  </w:r>
                  <w:r w:rsidR="004C70A6">
                    <w:rPr>
                      <w:sz w:val="24"/>
                      <w:szCs w:val="24"/>
                    </w:rPr>
                    <w:t xml:space="preserve"> </w:t>
                  </w:r>
                  <w:r w:rsidR="004C70A6"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C70A6" w:rsidRPr="003F4232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C70A6" w:rsidRPr="003F4232" w:rsidRDefault="004C70A6" w:rsidP="004C70A6">
      <w:pPr>
        <w:jc w:val="both"/>
        <w:rPr>
          <w:sz w:val="24"/>
          <w:szCs w:val="24"/>
        </w:rPr>
      </w:pPr>
    </w:p>
    <w:p w:rsidR="004C70A6" w:rsidRPr="003F4232" w:rsidRDefault="004C70A6" w:rsidP="004C70A6">
      <w:pPr>
        <w:jc w:val="both"/>
        <w:rPr>
          <w:sz w:val="24"/>
          <w:szCs w:val="24"/>
        </w:rPr>
      </w:pPr>
    </w:p>
    <w:p w:rsidR="004C70A6" w:rsidRPr="003F4232" w:rsidRDefault="004C70A6" w:rsidP="004C70A6">
      <w:pPr>
        <w:jc w:val="both"/>
        <w:rPr>
          <w:sz w:val="24"/>
          <w:szCs w:val="24"/>
        </w:rPr>
      </w:pPr>
    </w:p>
    <w:p w:rsidR="004C70A6" w:rsidRPr="003F4232" w:rsidRDefault="004C70A6" w:rsidP="004C70A6">
      <w:pPr>
        <w:jc w:val="both"/>
        <w:rPr>
          <w:sz w:val="24"/>
          <w:szCs w:val="24"/>
        </w:rPr>
      </w:pPr>
    </w:p>
    <w:p w:rsidR="004C70A6" w:rsidRPr="003F4232" w:rsidRDefault="004C70A6" w:rsidP="004C70A6">
      <w:pPr>
        <w:jc w:val="both"/>
        <w:rPr>
          <w:sz w:val="28"/>
          <w:szCs w:val="28"/>
        </w:rPr>
      </w:pPr>
    </w:p>
    <w:p w:rsidR="004C70A6" w:rsidRPr="003F4232" w:rsidRDefault="004C70A6" w:rsidP="004C70A6">
      <w:pPr>
        <w:jc w:val="center"/>
        <w:outlineLvl w:val="1"/>
        <w:rPr>
          <w:b/>
          <w:sz w:val="28"/>
          <w:szCs w:val="28"/>
        </w:rPr>
      </w:pPr>
      <w:r w:rsidRPr="003F4232">
        <w:rPr>
          <w:b/>
          <w:sz w:val="28"/>
          <w:szCs w:val="28"/>
        </w:rPr>
        <w:t>Задание для</w:t>
      </w:r>
      <w:r w:rsidRPr="003F4232">
        <w:rPr>
          <w:sz w:val="28"/>
          <w:szCs w:val="28"/>
        </w:rPr>
        <w:t xml:space="preserve"> </w:t>
      </w:r>
      <w:r w:rsidRPr="003F4232">
        <w:rPr>
          <w:b/>
          <w:sz w:val="28"/>
          <w:szCs w:val="28"/>
        </w:rPr>
        <w:t xml:space="preserve">практической подготовки </w:t>
      </w:r>
    </w:p>
    <w:p w:rsidR="004C70A6" w:rsidRPr="003F4232" w:rsidRDefault="004C70A6" w:rsidP="004C70A6">
      <w:pPr>
        <w:jc w:val="center"/>
        <w:outlineLvl w:val="1"/>
        <w:rPr>
          <w:b/>
          <w:sz w:val="28"/>
          <w:szCs w:val="28"/>
        </w:rPr>
      </w:pPr>
      <w:r w:rsidRPr="003F4232">
        <w:rPr>
          <w:b/>
          <w:sz w:val="28"/>
          <w:szCs w:val="28"/>
        </w:rPr>
        <w:t>(</w:t>
      </w:r>
      <w:r w:rsidR="007D19FC" w:rsidRPr="003F4232">
        <w:rPr>
          <w:b/>
          <w:sz w:val="28"/>
          <w:szCs w:val="28"/>
        </w:rPr>
        <w:t>производственная</w:t>
      </w:r>
      <w:r w:rsidRPr="003F4232">
        <w:rPr>
          <w:b/>
          <w:sz w:val="28"/>
          <w:szCs w:val="28"/>
        </w:rPr>
        <w:t xml:space="preserve"> практика)</w:t>
      </w:r>
    </w:p>
    <w:p w:rsidR="004C70A6" w:rsidRPr="003F4232" w:rsidRDefault="004C70A6" w:rsidP="004C70A6">
      <w:pPr>
        <w:jc w:val="center"/>
      </w:pPr>
    </w:p>
    <w:p w:rsidR="004C70A6" w:rsidRPr="003F4232" w:rsidRDefault="004C70A6" w:rsidP="004C70A6">
      <w:pPr>
        <w:pStyle w:val="af8"/>
        <w:jc w:val="center"/>
        <w:rPr>
          <w:sz w:val="28"/>
          <w:szCs w:val="28"/>
        </w:rPr>
      </w:pPr>
      <w:r w:rsidRPr="003F4232">
        <w:rPr>
          <w:sz w:val="28"/>
          <w:szCs w:val="28"/>
        </w:rPr>
        <w:t>______________ __________________</w:t>
      </w:r>
    </w:p>
    <w:p w:rsidR="004C70A6" w:rsidRPr="003F4232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3F4232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:rsidR="004C70A6" w:rsidRPr="003F4232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4C70A6" w:rsidRPr="003F4232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3F4232">
        <w:rPr>
          <w:sz w:val="24"/>
          <w:szCs w:val="24"/>
        </w:rPr>
        <w:t xml:space="preserve">Направление подготовки: </w:t>
      </w:r>
      <w:r w:rsidR="00660B0F" w:rsidRPr="003F4232">
        <w:rPr>
          <w:sz w:val="24"/>
          <w:szCs w:val="24"/>
        </w:rPr>
        <w:t>Педагогическое образование</w:t>
      </w:r>
    </w:p>
    <w:p w:rsidR="004C70A6" w:rsidRPr="003F4232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Напр</w:t>
      </w:r>
      <w:r w:rsidR="00660B0F" w:rsidRPr="003F4232">
        <w:rPr>
          <w:sz w:val="24"/>
          <w:szCs w:val="24"/>
        </w:rPr>
        <w:t>авленность (профиль) программы: Государст</w:t>
      </w:r>
      <w:r w:rsidR="00E74281" w:rsidRPr="003F4232">
        <w:rPr>
          <w:sz w:val="24"/>
          <w:szCs w:val="24"/>
        </w:rPr>
        <w:t>в</w:t>
      </w:r>
      <w:r w:rsidR="00660B0F" w:rsidRPr="003F4232">
        <w:rPr>
          <w:sz w:val="24"/>
          <w:szCs w:val="24"/>
        </w:rPr>
        <w:t>енно-общественное управление образованием</w:t>
      </w:r>
    </w:p>
    <w:p w:rsidR="004C70A6" w:rsidRPr="003F4232" w:rsidRDefault="00660B0F" w:rsidP="004C70A6">
      <w:pPr>
        <w:suppressAutoHyphens/>
        <w:ind w:left="284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Вид практики: производственная</w:t>
      </w:r>
      <w:r w:rsidR="004C70A6" w:rsidRPr="003F4232">
        <w:rPr>
          <w:sz w:val="24"/>
          <w:szCs w:val="24"/>
        </w:rPr>
        <w:t xml:space="preserve"> практика</w:t>
      </w:r>
    </w:p>
    <w:p w:rsidR="004C70A6" w:rsidRPr="003F4232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Тип пр</w:t>
      </w:r>
      <w:r w:rsidR="00660B0F" w:rsidRPr="003F4232">
        <w:rPr>
          <w:sz w:val="24"/>
          <w:szCs w:val="24"/>
        </w:rPr>
        <w:t>актики: научно-исследовательская работа</w:t>
      </w:r>
    </w:p>
    <w:p w:rsidR="004C70A6" w:rsidRPr="003F4232" w:rsidRDefault="004C70A6" w:rsidP="004C70A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 xml:space="preserve"> </w:t>
      </w:r>
    </w:p>
    <w:p w:rsidR="004C70A6" w:rsidRPr="003F4232" w:rsidRDefault="004C70A6" w:rsidP="004C70A6">
      <w:pPr>
        <w:outlineLvl w:val="1"/>
        <w:rPr>
          <w:i/>
          <w:sz w:val="24"/>
          <w:szCs w:val="24"/>
        </w:rPr>
      </w:pPr>
      <w:r w:rsidRPr="003F4232">
        <w:rPr>
          <w:i/>
          <w:sz w:val="24"/>
          <w:szCs w:val="24"/>
        </w:rPr>
        <w:t>Задание для практической подгот</w:t>
      </w:r>
      <w:r w:rsidR="009B70FB" w:rsidRPr="003F4232">
        <w:rPr>
          <w:i/>
          <w:sz w:val="24"/>
          <w:szCs w:val="24"/>
        </w:rPr>
        <w:t>овки при реализации производственной</w:t>
      </w:r>
      <w:r w:rsidRPr="003F4232">
        <w:rPr>
          <w:i/>
          <w:sz w:val="24"/>
          <w:szCs w:val="24"/>
        </w:rPr>
        <w:t xml:space="preserve"> практики:</w:t>
      </w:r>
    </w:p>
    <w:p w:rsidR="004C70A6" w:rsidRPr="003F4232" w:rsidRDefault="004C70A6" w:rsidP="004C70A6">
      <w:pPr>
        <w:ind w:firstLine="708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1</w:t>
      </w:r>
      <w:r w:rsidR="00A03B8D" w:rsidRPr="003F4232">
        <w:rPr>
          <w:sz w:val="24"/>
          <w:szCs w:val="24"/>
        </w:rPr>
        <w:t>. Изучить основные направления</w:t>
      </w:r>
      <w:r w:rsidRPr="003F4232">
        <w:rPr>
          <w:sz w:val="24"/>
          <w:szCs w:val="24"/>
        </w:rPr>
        <w:t xml:space="preserve"> работы организации (</w:t>
      </w:r>
      <w:r w:rsidRPr="003F4232">
        <w:rPr>
          <w:i/>
          <w:sz w:val="24"/>
          <w:szCs w:val="24"/>
        </w:rPr>
        <w:t xml:space="preserve">наименование </w:t>
      </w:r>
      <w:r w:rsidRPr="003F4232">
        <w:rPr>
          <w:i/>
          <w:iCs/>
          <w:sz w:val="24"/>
          <w:szCs w:val="24"/>
        </w:rPr>
        <w:t xml:space="preserve">профильной организации) </w:t>
      </w:r>
      <w:r w:rsidRPr="003F4232">
        <w:rPr>
          <w:sz w:val="24"/>
          <w:szCs w:val="24"/>
        </w:rPr>
        <w:t xml:space="preserve">  </w:t>
      </w:r>
    </w:p>
    <w:p w:rsidR="004C70A6" w:rsidRPr="003F4232" w:rsidRDefault="004C70A6" w:rsidP="004C70A6">
      <w:pPr>
        <w:ind w:firstLine="708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3F4232">
        <w:rPr>
          <w:i/>
          <w:sz w:val="24"/>
          <w:szCs w:val="24"/>
        </w:rPr>
        <w:t xml:space="preserve">наименование </w:t>
      </w:r>
      <w:r w:rsidRPr="003F4232">
        <w:rPr>
          <w:i/>
          <w:iCs/>
          <w:sz w:val="24"/>
          <w:szCs w:val="24"/>
        </w:rPr>
        <w:t>профильной организации</w:t>
      </w:r>
      <w:r w:rsidRPr="003F4232">
        <w:rPr>
          <w:sz w:val="24"/>
          <w:szCs w:val="24"/>
        </w:rPr>
        <w:t xml:space="preserve">)  </w:t>
      </w:r>
    </w:p>
    <w:p w:rsidR="004C70A6" w:rsidRPr="003F4232" w:rsidRDefault="004C70A6" w:rsidP="004C70A6">
      <w:pPr>
        <w:ind w:firstLine="708"/>
        <w:jc w:val="both"/>
        <w:rPr>
          <w:sz w:val="24"/>
          <w:szCs w:val="24"/>
        </w:rPr>
      </w:pPr>
      <w:r w:rsidRPr="003F4232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3F4232">
        <w:rPr>
          <w:i/>
          <w:sz w:val="24"/>
          <w:szCs w:val="24"/>
        </w:rPr>
        <w:t xml:space="preserve">наименование </w:t>
      </w:r>
      <w:r w:rsidRPr="003F4232">
        <w:rPr>
          <w:i/>
          <w:iCs/>
          <w:sz w:val="24"/>
          <w:szCs w:val="24"/>
        </w:rPr>
        <w:t>профильной организации</w:t>
      </w:r>
      <w:r w:rsidRPr="003F4232">
        <w:rPr>
          <w:sz w:val="24"/>
          <w:szCs w:val="24"/>
        </w:rPr>
        <w:t xml:space="preserve">)  </w:t>
      </w:r>
    </w:p>
    <w:p w:rsidR="004C70A6" w:rsidRPr="003F4232" w:rsidRDefault="004C70A6" w:rsidP="004C70A6">
      <w:pPr>
        <w:ind w:firstLine="708"/>
        <w:jc w:val="both"/>
        <w:rPr>
          <w:iCs/>
          <w:sz w:val="24"/>
          <w:szCs w:val="24"/>
        </w:rPr>
      </w:pPr>
      <w:r w:rsidRPr="003F4232">
        <w:rPr>
          <w:sz w:val="24"/>
          <w:szCs w:val="24"/>
        </w:rPr>
        <w:t>3. Изучить</w:t>
      </w:r>
      <w:r w:rsidRPr="003F4232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3F4232">
        <w:rPr>
          <w:sz w:val="24"/>
          <w:szCs w:val="24"/>
        </w:rPr>
        <w:t>(</w:t>
      </w:r>
      <w:r w:rsidRPr="003F4232">
        <w:rPr>
          <w:i/>
          <w:sz w:val="24"/>
          <w:szCs w:val="24"/>
        </w:rPr>
        <w:t xml:space="preserve">наименование </w:t>
      </w:r>
      <w:r w:rsidRPr="003F4232">
        <w:rPr>
          <w:i/>
          <w:iCs/>
          <w:sz w:val="24"/>
          <w:szCs w:val="24"/>
        </w:rPr>
        <w:t>профильной организации</w:t>
      </w:r>
      <w:r w:rsidRPr="003F4232">
        <w:rPr>
          <w:sz w:val="24"/>
          <w:szCs w:val="24"/>
        </w:rPr>
        <w:t xml:space="preserve">) </w:t>
      </w:r>
      <w:r w:rsidRPr="003F4232">
        <w:rPr>
          <w:iCs/>
          <w:sz w:val="24"/>
          <w:szCs w:val="24"/>
        </w:rPr>
        <w:t xml:space="preserve"> </w:t>
      </w:r>
    </w:p>
    <w:p w:rsidR="004C70A6" w:rsidRPr="003F4232" w:rsidRDefault="004C70A6" w:rsidP="004C70A6">
      <w:pPr>
        <w:suppressAutoHyphens/>
        <w:jc w:val="both"/>
        <w:rPr>
          <w:iCs/>
          <w:sz w:val="24"/>
          <w:szCs w:val="24"/>
        </w:rPr>
      </w:pPr>
    </w:p>
    <w:p w:rsidR="004C70A6" w:rsidRPr="003F4232" w:rsidRDefault="004C70A6" w:rsidP="004C70A6">
      <w:pPr>
        <w:suppressAutoHyphens/>
        <w:jc w:val="both"/>
        <w:rPr>
          <w:i/>
          <w:spacing w:val="-11"/>
          <w:sz w:val="24"/>
          <w:szCs w:val="24"/>
        </w:rPr>
      </w:pPr>
      <w:r w:rsidRPr="003F4232">
        <w:rPr>
          <w:i/>
          <w:sz w:val="24"/>
          <w:szCs w:val="24"/>
        </w:rPr>
        <w:t>Индивидуальное задание:</w:t>
      </w:r>
    </w:p>
    <w:p w:rsidR="007A39D3" w:rsidRPr="003F4232" w:rsidRDefault="007A39D3" w:rsidP="007A39D3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eastAsia="Times New Roman" w:hAnsi="Times New Roman"/>
          <w:sz w:val="24"/>
          <w:szCs w:val="24"/>
        </w:rPr>
        <w:t xml:space="preserve">Корректировка совместно с научным руководителем введения и научного аппарата исследования его актуальности; противоречий, проблемы, цели, объекта, </w:t>
      </w:r>
      <w:r w:rsidRPr="003F4232">
        <w:rPr>
          <w:rFonts w:ascii="Times New Roman" w:eastAsia="Times New Roman" w:hAnsi="Times New Roman"/>
          <w:spacing w:val="-1"/>
          <w:sz w:val="24"/>
          <w:szCs w:val="24"/>
        </w:rPr>
        <w:t xml:space="preserve">предмета, гипотезы, </w:t>
      </w:r>
      <w:r w:rsidRPr="003F4232">
        <w:rPr>
          <w:rFonts w:ascii="Times New Roman" w:eastAsia="Times New Roman" w:hAnsi="Times New Roman"/>
          <w:sz w:val="24"/>
          <w:szCs w:val="24"/>
        </w:rPr>
        <w:t xml:space="preserve">задач, теоретико-методологического основания исследования; методов и базы исследования. Корректировка содержания ВКР с главами и параграфами. </w:t>
      </w:r>
      <w:r w:rsidRPr="003F4232">
        <w:rPr>
          <w:rFonts w:ascii="Times New Roman" w:hAnsi="Times New Roman"/>
          <w:sz w:val="24"/>
          <w:szCs w:val="24"/>
        </w:rPr>
        <w:t xml:space="preserve">Результат: Второй вариант введения ВКР с последовательно выстроенной структурой, </w:t>
      </w:r>
      <w:r w:rsidRPr="003F4232">
        <w:rPr>
          <w:rFonts w:ascii="Times New Roman" w:eastAsia="Times New Roman" w:hAnsi="Times New Roman"/>
          <w:sz w:val="24"/>
          <w:szCs w:val="24"/>
        </w:rPr>
        <w:t xml:space="preserve">содержание ВКР с главами и параграфами. </w:t>
      </w:r>
    </w:p>
    <w:p w:rsidR="007A39D3" w:rsidRPr="003F4232" w:rsidRDefault="007A39D3" w:rsidP="00D4550E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Изучение теоретических и практических аспектов в рамках исследуемой проблематики (степень изученности исследуемой проблемы, имеющиеся в отечественной и зарубежной научной литературе, подходы к освещению рассматриваемой проблемы и т. д.)</w:t>
      </w:r>
      <w:r w:rsidRPr="003F423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F4232">
        <w:rPr>
          <w:rFonts w:ascii="Times New Roman" w:hAnsi="Times New Roman"/>
          <w:sz w:val="24"/>
          <w:szCs w:val="24"/>
        </w:rPr>
        <w:t>Результат: Конспект содержания параграфов 1.1. и 1.2. ВКР</w:t>
      </w:r>
    </w:p>
    <w:p w:rsidR="007A39D3" w:rsidRPr="003F4232" w:rsidRDefault="007A39D3" w:rsidP="007A39D3">
      <w:pPr>
        <w:pStyle w:val="af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eastAsia="Times New Roman" w:hAnsi="Times New Roman"/>
          <w:sz w:val="24"/>
          <w:szCs w:val="24"/>
        </w:rPr>
        <w:t>Написание и публикация научной статьи магистранта, раскрывающей содержание и результаты параграфов 1.1. и 1.2. научно-исследовательской работы.</w:t>
      </w:r>
      <w:r w:rsidR="00D4550E" w:rsidRPr="003F42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4232">
        <w:rPr>
          <w:rFonts w:ascii="Times New Roman" w:hAnsi="Times New Roman"/>
          <w:sz w:val="24"/>
          <w:szCs w:val="24"/>
        </w:rPr>
        <w:t>Результат: Опубликованная научная статья</w:t>
      </w:r>
    </w:p>
    <w:p w:rsidR="000473A0" w:rsidRPr="003F4232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Руководитель практики от ОмГА(ФИО, должность):  ____________</w:t>
      </w:r>
    </w:p>
    <w:p w:rsidR="004C70A6" w:rsidRPr="003F4232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232">
        <w:rPr>
          <w:rFonts w:ascii="Times New Roman" w:hAnsi="Times New Roman"/>
          <w:sz w:val="24"/>
          <w:szCs w:val="24"/>
        </w:rPr>
        <w:t>Задание принял</w:t>
      </w:r>
      <w:r w:rsidR="000473A0" w:rsidRPr="003F4232">
        <w:rPr>
          <w:rFonts w:ascii="Times New Roman" w:hAnsi="Times New Roman"/>
          <w:sz w:val="24"/>
          <w:szCs w:val="24"/>
        </w:rPr>
        <w:t xml:space="preserve"> </w:t>
      </w:r>
      <w:r w:rsidRPr="003F4232">
        <w:rPr>
          <w:rFonts w:ascii="Times New Roman" w:hAnsi="Times New Roman"/>
          <w:sz w:val="24"/>
          <w:szCs w:val="24"/>
        </w:rPr>
        <w:t>(а) к исполнению (ФИО):  _____________</w:t>
      </w:r>
    </w:p>
    <w:p w:rsidR="004C70A6" w:rsidRPr="003F4232" w:rsidRDefault="004C70A6" w:rsidP="004C70A6">
      <w:pPr>
        <w:jc w:val="right"/>
        <w:rPr>
          <w:sz w:val="28"/>
          <w:szCs w:val="28"/>
        </w:rPr>
      </w:pPr>
      <w:r w:rsidRPr="003F4232">
        <w:rPr>
          <w:sz w:val="28"/>
          <w:szCs w:val="28"/>
        </w:rPr>
        <w:br w:type="page"/>
        <w:t>Приложение 5</w:t>
      </w:r>
    </w:p>
    <w:p w:rsidR="004C70A6" w:rsidRPr="003F4232" w:rsidRDefault="004C70A6" w:rsidP="004C70A6">
      <w:pPr>
        <w:jc w:val="center"/>
        <w:rPr>
          <w:bCs/>
          <w:sz w:val="28"/>
          <w:szCs w:val="28"/>
        </w:rPr>
      </w:pPr>
    </w:p>
    <w:p w:rsidR="004C70A6" w:rsidRPr="003F4232" w:rsidRDefault="004C70A6" w:rsidP="004C70A6">
      <w:pPr>
        <w:jc w:val="center"/>
        <w:rPr>
          <w:bCs/>
          <w:sz w:val="28"/>
          <w:szCs w:val="28"/>
        </w:rPr>
      </w:pPr>
      <w:r w:rsidRPr="003F423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F4232">
        <w:rPr>
          <w:sz w:val="28"/>
          <w:szCs w:val="28"/>
        </w:rPr>
        <w:br/>
        <w:t>«Омская гуманитарная академия»</w:t>
      </w:r>
    </w:p>
    <w:p w:rsidR="004C70A6" w:rsidRPr="003F4232" w:rsidRDefault="004C70A6" w:rsidP="004C70A6">
      <w:pPr>
        <w:jc w:val="center"/>
        <w:rPr>
          <w:b/>
          <w:bCs/>
          <w:sz w:val="28"/>
          <w:szCs w:val="28"/>
        </w:rPr>
      </w:pPr>
    </w:p>
    <w:p w:rsidR="004C70A6" w:rsidRPr="003F4232" w:rsidRDefault="004C70A6" w:rsidP="004C70A6">
      <w:pPr>
        <w:rPr>
          <w:sz w:val="24"/>
          <w:szCs w:val="24"/>
        </w:rPr>
      </w:pPr>
    </w:p>
    <w:p w:rsidR="004C70A6" w:rsidRPr="003F4232" w:rsidRDefault="004C70A6" w:rsidP="004C70A6">
      <w:pPr>
        <w:jc w:val="center"/>
        <w:outlineLvl w:val="1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B91D8E" w:rsidRPr="003F4232">
        <w:rPr>
          <w:b/>
          <w:sz w:val="24"/>
          <w:szCs w:val="24"/>
        </w:rPr>
        <w:t>ПРОИЗВОДСТВЕННАЯ</w:t>
      </w:r>
      <w:r w:rsidRPr="003F4232">
        <w:rPr>
          <w:b/>
          <w:sz w:val="24"/>
          <w:szCs w:val="24"/>
        </w:rPr>
        <w:t xml:space="preserve"> ПРАКТИКА)</w:t>
      </w:r>
    </w:p>
    <w:p w:rsidR="004C70A6" w:rsidRPr="003F4232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3F4232">
        <w:rPr>
          <w:color w:val="auto"/>
          <w:sz w:val="28"/>
          <w:szCs w:val="28"/>
        </w:rPr>
        <w:t xml:space="preserve"> __________________________________________________________________ </w:t>
      </w:r>
      <w:r w:rsidRPr="003F4232">
        <w:rPr>
          <w:color w:val="auto"/>
          <w:sz w:val="20"/>
          <w:szCs w:val="20"/>
        </w:rPr>
        <w:t xml:space="preserve">(Ф.И.О. обучающегося) </w:t>
      </w:r>
    </w:p>
    <w:p w:rsidR="004C70A6" w:rsidRPr="003F4232" w:rsidRDefault="004C70A6" w:rsidP="004C70A6">
      <w:pPr>
        <w:pStyle w:val="Default"/>
        <w:jc w:val="both"/>
        <w:rPr>
          <w:color w:val="auto"/>
        </w:rPr>
      </w:pPr>
      <w:r w:rsidRPr="003F4232">
        <w:rPr>
          <w:color w:val="auto"/>
        </w:rPr>
        <w:t xml:space="preserve">Направление подготовки: </w:t>
      </w:r>
      <w:r w:rsidR="000A2C4E" w:rsidRPr="003F4232">
        <w:rPr>
          <w:color w:val="auto"/>
        </w:rPr>
        <w:t>Педагогическое образование</w:t>
      </w:r>
    </w:p>
    <w:p w:rsidR="004C70A6" w:rsidRPr="003F4232" w:rsidRDefault="004C70A6" w:rsidP="000A2C4E">
      <w:pPr>
        <w:suppressAutoHyphens/>
        <w:jc w:val="both"/>
        <w:rPr>
          <w:sz w:val="24"/>
          <w:szCs w:val="24"/>
        </w:rPr>
      </w:pPr>
      <w:r w:rsidRPr="003F4232">
        <w:rPr>
          <w:sz w:val="24"/>
          <w:szCs w:val="24"/>
        </w:rPr>
        <w:t xml:space="preserve">Направленность (профиль) программы </w:t>
      </w:r>
      <w:r w:rsidR="000A2C4E" w:rsidRPr="003F4232">
        <w:rPr>
          <w:sz w:val="24"/>
          <w:szCs w:val="24"/>
        </w:rPr>
        <w:t>Государственно-общественное управление образованием</w:t>
      </w:r>
    </w:p>
    <w:p w:rsidR="004C70A6" w:rsidRPr="003F4232" w:rsidRDefault="004C70A6" w:rsidP="004C70A6">
      <w:pPr>
        <w:jc w:val="both"/>
        <w:rPr>
          <w:sz w:val="24"/>
          <w:szCs w:val="24"/>
        </w:rPr>
      </w:pPr>
      <w:r w:rsidRPr="003F4232">
        <w:rPr>
          <w:sz w:val="24"/>
          <w:szCs w:val="24"/>
        </w:rPr>
        <w:t xml:space="preserve">Вид практики: </w:t>
      </w:r>
      <w:r w:rsidR="000A2C4E" w:rsidRPr="003F4232">
        <w:rPr>
          <w:sz w:val="24"/>
          <w:szCs w:val="24"/>
        </w:rPr>
        <w:t>производственная</w:t>
      </w:r>
      <w:r w:rsidRPr="003F4232">
        <w:rPr>
          <w:sz w:val="24"/>
          <w:szCs w:val="24"/>
        </w:rPr>
        <w:t xml:space="preserve"> практика</w:t>
      </w:r>
    </w:p>
    <w:p w:rsidR="004C70A6" w:rsidRPr="003F4232" w:rsidRDefault="004C70A6" w:rsidP="004C70A6">
      <w:pPr>
        <w:jc w:val="both"/>
        <w:rPr>
          <w:sz w:val="24"/>
          <w:szCs w:val="24"/>
        </w:rPr>
      </w:pPr>
      <w:r w:rsidRPr="003F4232">
        <w:rPr>
          <w:sz w:val="24"/>
          <w:szCs w:val="24"/>
        </w:rPr>
        <w:t xml:space="preserve">Тип практики: </w:t>
      </w:r>
      <w:r w:rsidR="000A2C4E" w:rsidRPr="003F4232">
        <w:rPr>
          <w:sz w:val="24"/>
          <w:szCs w:val="24"/>
        </w:rPr>
        <w:t>научно-исследовательская работа</w:t>
      </w:r>
    </w:p>
    <w:p w:rsidR="004C70A6" w:rsidRPr="003F4232" w:rsidRDefault="004C70A6" w:rsidP="004C70A6">
      <w:pPr>
        <w:pStyle w:val="Default"/>
        <w:jc w:val="both"/>
        <w:rPr>
          <w:color w:val="auto"/>
        </w:rPr>
      </w:pPr>
    </w:p>
    <w:p w:rsidR="004C70A6" w:rsidRPr="003F4232" w:rsidRDefault="004C70A6" w:rsidP="004C70A6">
      <w:pPr>
        <w:pStyle w:val="Default"/>
        <w:jc w:val="both"/>
        <w:rPr>
          <w:color w:val="auto"/>
        </w:rPr>
      </w:pPr>
      <w:r w:rsidRPr="003F4232">
        <w:rPr>
          <w:color w:val="auto"/>
        </w:rPr>
        <w:t>Руководитель практики от ОмГА ________________________________________________</w:t>
      </w:r>
    </w:p>
    <w:p w:rsidR="004C70A6" w:rsidRPr="003F4232" w:rsidRDefault="004C70A6" w:rsidP="004C70A6">
      <w:pPr>
        <w:pStyle w:val="Default"/>
        <w:jc w:val="center"/>
        <w:rPr>
          <w:color w:val="auto"/>
        </w:rPr>
      </w:pPr>
      <w:r w:rsidRPr="003F4232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4C70A6" w:rsidRPr="003F4232" w:rsidRDefault="004C70A6" w:rsidP="004C70A6">
      <w:pPr>
        <w:pStyle w:val="Default"/>
        <w:jc w:val="both"/>
        <w:rPr>
          <w:color w:val="auto"/>
        </w:rPr>
      </w:pPr>
      <w:r w:rsidRPr="003F4232">
        <w:rPr>
          <w:color w:val="auto"/>
        </w:rPr>
        <w:t>Наименование профильной организации _________________________________________</w:t>
      </w:r>
    </w:p>
    <w:p w:rsidR="004C70A6" w:rsidRPr="003F4232" w:rsidRDefault="004C70A6" w:rsidP="004C70A6">
      <w:pPr>
        <w:pStyle w:val="Default"/>
        <w:jc w:val="center"/>
        <w:rPr>
          <w:color w:val="auto"/>
        </w:rPr>
      </w:pPr>
      <w:r w:rsidRPr="003F4232">
        <w:rPr>
          <w:color w:val="auto"/>
        </w:rPr>
        <w:t>____________________________________________________________________________</w:t>
      </w:r>
    </w:p>
    <w:p w:rsidR="004C70A6" w:rsidRPr="003F4232" w:rsidRDefault="004C70A6" w:rsidP="004C70A6">
      <w:pPr>
        <w:pStyle w:val="Default"/>
        <w:jc w:val="both"/>
        <w:rPr>
          <w:color w:val="auto"/>
        </w:rPr>
      </w:pPr>
      <w:r w:rsidRPr="003F4232">
        <w:rPr>
          <w:color w:val="auto"/>
        </w:rPr>
        <w:t>Руководитель практики от профильной организации_________________________________</w:t>
      </w:r>
    </w:p>
    <w:p w:rsidR="004C70A6" w:rsidRPr="003F4232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3F4232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C70A6" w:rsidRPr="003F4232" w:rsidTr="00530599">
        <w:tc>
          <w:tcPr>
            <w:tcW w:w="817" w:type="dxa"/>
          </w:tcPr>
          <w:p w:rsidR="004C70A6" w:rsidRPr="003F4232" w:rsidRDefault="004C70A6" w:rsidP="00530599">
            <w:pPr>
              <w:jc w:val="center"/>
            </w:pPr>
            <w:r w:rsidRPr="003F4232">
              <w:t>№</w:t>
            </w:r>
          </w:p>
        </w:tc>
        <w:tc>
          <w:tcPr>
            <w:tcW w:w="2126" w:type="dxa"/>
          </w:tcPr>
          <w:p w:rsidR="004C70A6" w:rsidRPr="003F4232" w:rsidRDefault="004C70A6" w:rsidP="00530599">
            <w:pPr>
              <w:jc w:val="center"/>
            </w:pPr>
            <w:r w:rsidRPr="003F4232">
              <w:t xml:space="preserve">Сроки </w:t>
            </w:r>
          </w:p>
          <w:p w:rsidR="004C70A6" w:rsidRPr="003F4232" w:rsidRDefault="004C70A6" w:rsidP="00530599">
            <w:pPr>
              <w:jc w:val="center"/>
            </w:pPr>
            <w:r w:rsidRPr="003F4232">
              <w:t>проведения</w:t>
            </w:r>
          </w:p>
        </w:tc>
        <w:tc>
          <w:tcPr>
            <w:tcW w:w="6628" w:type="dxa"/>
          </w:tcPr>
          <w:p w:rsidR="004C70A6" w:rsidRPr="003F4232" w:rsidRDefault="004C70A6" w:rsidP="00530599">
            <w:pPr>
              <w:jc w:val="center"/>
            </w:pPr>
            <w:r w:rsidRPr="003F4232">
              <w:t>Планируемые работы</w:t>
            </w:r>
          </w:p>
        </w:tc>
      </w:tr>
      <w:tr w:rsidR="004C70A6" w:rsidRPr="003F4232" w:rsidTr="00530599">
        <w:tc>
          <w:tcPr>
            <w:tcW w:w="817" w:type="dxa"/>
          </w:tcPr>
          <w:p w:rsidR="004C70A6" w:rsidRPr="003F4232" w:rsidRDefault="004C70A6" w:rsidP="00530599">
            <w:pPr>
              <w:jc w:val="center"/>
            </w:pPr>
            <w:r w:rsidRPr="003F4232">
              <w:t>1.</w:t>
            </w:r>
          </w:p>
        </w:tc>
        <w:tc>
          <w:tcPr>
            <w:tcW w:w="2126" w:type="dxa"/>
          </w:tcPr>
          <w:p w:rsidR="004C70A6" w:rsidRPr="003F4232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F4232" w:rsidRDefault="004C70A6" w:rsidP="00530599">
            <w:r w:rsidRPr="003F4232">
              <w:t>Инструктаж по технике безопасности</w:t>
            </w:r>
          </w:p>
        </w:tc>
      </w:tr>
      <w:tr w:rsidR="004C70A6" w:rsidRPr="003F4232" w:rsidTr="00530599">
        <w:tc>
          <w:tcPr>
            <w:tcW w:w="817" w:type="dxa"/>
          </w:tcPr>
          <w:p w:rsidR="004C70A6" w:rsidRPr="003F4232" w:rsidRDefault="004C70A6" w:rsidP="00530599">
            <w:pPr>
              <w:jc w:val="center"/>
            </w:pPr>
            <w:r w:rsidRPr="003F4232">
              <w:t>2.</w:t>
            </w:r>
          </w:p>
        </w:tc>
        <w:tc>
          <w:tcPr>
            <w:tcW w:w="2126" w:type="dxa"/>
          </w:tcPr>
          <w:p w:rsidR="004C70A6" w:rsidRPr="003F4232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F4232" w:rsidRDefault="004C70A6" w:rsidP="00530599">
            <w:pPr>
              <w:jc w:val="both"/>
            </w:pPr>
            <w:r w:rsidRPr="003F4232">
              <w:rPr>
                <w:rStyle w:val="a6"/>
                <w:noProof/>
                <w:color w:val="auto"/>
              </w:rPr>
              <w:t>Изучить</w:t>
            </w:r>
            <w:r w:rsidRPr="003F4232">
              <w:t xml:space="preserve"> основными направлениями работы организации (</w:t>
            </w:r>
            <w:r w:rsidRPr="003F4232">
              <w:rPr>
                <w:i/>
              </w:rPr>
              <w:t xml:space="preserve">наименование </w:t>
            </w:r>
            <w:r w:rsidRPr="003F4232">
              <w:rPr>
                <w:i/>
                <w:iCs/>
              </w:rPr>
              <w:t xml:space="preserve">профильной организации) </w:t>
            </w:r>
            <w:r w:rsidRPr="003F4232">
              <w:t xml:space="preserve"> </w:t>
            </w:r>
          </w:p>
        </w:tc>
      </w:tr>
      <w:tr w:rsidR="004C70A6" w:rsidRPr="003F4232" w:rsidTr="00530599">
        <w:tc>
          <w:tcPr>
            <w:tcW w:w="817" w:type="dxa"/>
          </w:tcPr>
          <w:p w:rsidR="004C70A6" w:rsidRPr="003F4232" w:rsidRDefault="004C70A6" w:rsidP="00530599">
            <w:pPr>
              <w:jc w:val="center"/>
            </w:pPr>
            <w:r w:rsidRPr="003F4232">
              <w:t>3.</w:t>
            </w:r>
          </w:p>
        </w:tc>
        <w:tc>
          <w:tcPr>
            <w:tcW w:w="2126" w:type="dxa"/>
          </w:tcPr>
          <w:p w:rsidR="004C70A6" w:rsidRPr="003F4232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F4232" w:rsidRDefault="004C70A6" w:rsidP="00530599">
            <w:r w:rsidRPr="003F4232">
              <w:t>Изучить организационно-правовую форму и организационную структуру (</w:t>
            </w:r>
            <w:r w:rsidRPr="003F4232">
              <w:rPr>
                <w:i/>
              </w:rPr>
              <w:t xml:space="preserve">наименование </w:t>
            </w:r>
            <w:r w:rsidRPr="003F4232">
              <w:rPr>
                <w:i/>
                <w:iCs/>
              </w:rPr>
              <w:t>профильной организации</w:t>
            </w:r>
            <w:r w:rsidRPr="003F4232">
              <w:t>)</w:t>
            </w:r>
          </w:p>
        </w:tc>
      </w:tr>
      <w:tr w:rsidR="004C70A6" w:rsidRPr="003F4232" w:rsidTr="00530599">
        <w:tc>
          <w:tcPr>
            <w:tcW w:w="817" w:type="dxa"/>
          </w:tcPr>
          <w:p w:rsidR="004C70A6" w:rsidRPr="003F4232" w:rsidRDefault="004C70A6" w:rsidP="00530599">
            <w:pPr>
              <w:jc w:val="center"/>
            </w:pPr>
            <w:r w:rsidRPr="003F4232">
              <w:t>4</w:t>
            </w:r>
          </w:p>
        </w:tc>
        <w:tc>
          <w:tcPr>
            <w:tcW w:w="2126" w:type="dxa"/>
          </w:tcPr>
          <w:p w:rsidR="004C70A6" w:rsidRPr="003F4232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F4232" w:rsidRDefault="004C70A6" w:rsidP="00530599">
            <w:r w:rsidRPr="003F4232">
              <w:t>Изучить нормативно-правовое обеспечение деятельности организации и организационную структуру (</w:t>
            </w:r>
            <w:r w:rsidRPr="003F4232">
              <w:rPr>
                <w:i/>
              </w:rPr>
              <w:t xml:space="preserve">наименование </w:t>
            </w:r>
            <w:r w:rsidRPr="003F4232">
              <w:rPr>
                <w:i/>
                <w:iCs/>
              </w:rPr>
              <w:t>профильной организации</w:t>
            </w:r>
            <w:r w:rsidRPr="003F4232">
              <w:t>)</w:t>
            </w:r>
          </w:p>
        </w:tc>
      </w:tr>
      <w:tr w:rsidR="004C70A6" w:rsidRPr="003F4232" w:rsidTr="00530599">
        <w:tc>
          <w:tcPr>
            <w:tcW w:w="817" w:type="dxa"/>
          </w:tcPr>
          <w:p w:rsidR="004C70A6" w:rsidRPr="003F4232" w:rsidRDefault="004C70A6" w:rsidP="00530599">
            <w:pPr>
              <w:jc w:val="center"/>
            </w:pPr>
            <w:r w:rsidRPr="003F4232">
              <w:t>5</w:t>
            </w:r>
          </w:p>
        </w:tc>
        <w:tc>
          <w:tcPr>
            <w:tcW w:w="2126" w:type="dxa"/>
          </w:tcPr>
          <w:p w:rsidR="004C70A6" w:rsidRPr="003F4232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F4232" w:rsidRDefault="004C70A6" w:rsidP="00530599">
            <w:r w:rsidRPr="003F4232">
              <w:t>Изучить</w:t>
            </w:r>
            <w:r w:rsidRPr="003F4232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3F4232">
              <w:t>(</w:t>
            </w:r>
            <w:r w:rsidRPr="003F4232">
              <w:rPr>
                <w:i/>
              </w:rPr>
              <w:t xml:space="preserve">наименование </w:t>
            </w:r>
            <w:r w:rsidRPr="003F4232">
              <w:rPr>
                <w:i/>
                <w:iCs/>
              </w:rPr>
              <w:t>профильной организации</w:t>
            </w:r>
            <w:r w:rsidRPr="003F4232">
              <w:t>)</w:t>
            </w:r>
          </w:p>
        </w:tc>
      </w:tr>
      <w:tr w:rsidR="004C70A6" w:rsidRPr="003F4232" w:rsidTr="00530599">
        <w:tc>
          <w:tcPr>
            <w:tcW w:w="9571" w:type="dxa"/>
            <w:gridSpan w:val="3"/>
          </w:tcPr>
          <w:p w:rsidR="004C70A6" w:rsidRPr="003F4232" w:rsidRDefault="004C70A6" w:rsidP="00530599">
            <w:pPr>
              <w:suppressAutoHyphens/>
              <w:jc w:val="center"/>
              <w:rPr>
                <w:rStyle w:val="a6"/>
                <w:noProof/>
                <w:color w:val="auto"/>
              </w:rPr>
            </w:pPr>
            <w:r w:rsidRPr="003F4232">
              <w:rPr>
                <w:i/>
              </w:rPr>
              <w:t>Индивидуальные задания на практику:</w:t>
            </w:r>
          </w:p>
        </w:tc>
      </w:tr>
      <w:tr w:rsidR="004C70A6" w:rsidRPr="003F4232" w:rsidTr="00530599">
        <w:tc>
          <w:tcPr>
            <w:tcW w:w="817" w:type="dxa"/>
          </w:tcPr>
          <w:p w:rsidR="004C70A6" w:rsidRPr="003F4232" w:rsidRDefault="004C70A6" w:rsidP="00530599">
            <w:pPr>
              <w:jc w:val="center"/>
            </w:pPr>
            <w:r w:rsidRPr="003F4232">
              <w:t>6</w:t>
            </w:r>
          </w:p>
        </w:tc>
        <w:tc>
          <w:tcPr>
            <w:tcW w:w="2126" w:type="dxa"/>
          </w:tcPr>
          <w:p w:rsidR="004C70A6" w:rsidRPr="003F4232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F4232" w:rsidRDefault="001E76C0" w:rsidP="00D43406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3F4232">
              <w:rPr>
                <w:rFonts w:ascii="Times New Roman" w:eastAsia="Times New Roman" w:hAnsi="Times New Roman"/>
                <w:sz w:val="20"/>
                <w:szCs w:val="20"/>
              </w:rPr>
              <w:t xml:space="preserve">Корректировка совместно с научным руководителем введения и научного аппарата исследования его актуальности; противоречий, проблемы, цели, объекта, </w:t>
            </w:r>
            <w:r w:rsidRPr="003F423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предмета, гипотезы, </w:t>
            </w:r>
            <w:r w:rsidRPr="003F4232">
              <w:rPr>
                <w:rFonts w:ascii="Times New Roman" w:eastAsia="Times New Roman" w:hAnsi="Times New Roman"/>
                <w:sz w:val="20"/>
                <w:szCs w:val="20"/>
              </w:rPr>
              <w:t xml:space="preserve">задач, теоретико-методологического основания исследования; методов и базы исследования. Корректировка содержания ВКР с главами и параграфами. </w:t>
            </w:r>
          </w:p>
        </w:tc>
      </w:tr>
      <w:tr w:rsidR="004C70A6" w:rsidRPr="003F4232" w:rsidTr="00530599">
        <w:tc>
          <w:tcPr>
            <w:tcW w:w="817" w:type="dxa"/>
          </w:tcPr>
          <w:p w:rsidR="004C70A6" w:rsidRPr="003F4232" w:rsidRDefault="004C70A6" w:rsidP="00530599">
            <w:pPr>
              <w:jc w:val="center"/>
            </w:pPr>
            <w:r w:rsidRPr="003F4232">
              <w:t>7</w:t>
            </w:r>
          </w:p>
        </w:tc>
        <w:tc>
          <w:tcPr>
            <w:tcW w:w="2126" w:type="dxa"/>
          </w:tcPr>
          <w:p w:rsidR="004C70A6" w:rsidRPr="003F4232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F4232" w:rsidRDefault="001E76C0" w:rsidP="00D43406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232">
              <w:rPr>
                <w:rFonts w:ascii="Times New Roman" w:hAnsi="Times New Roman"/>
                <w:sz w:val="20"/>
                <w:szCs w:val="20"/>
              </w:rPr>
              <w:t>Изучение теоретических и практических аспектов в рамках исследуемой проблематики (степень изученности исследуемой проблемы, имеющиеся в отечественной и зарубежной научной литературе, подходы к освещению рассматриваемой проблемы и т. д.)</w:t>
            </w:r>
            <w:r w:rsidRPr="003F423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C70A6" w:rsidRPr="003F4232" w:rsidTr="00530599">
        <w:tc>
          <w:tcPr>
            <w:tcW w:w="817" w:type="dxa"/>
          </w:tcPr>
          <w:p w:rsidR="004C70A6" w:rsidRPr="003F4232" w:rsidRDefault="004C70A6" w:rsidP="00530599">
            <w:pPr>
              <w:jc w:val="center"/>
            </w:pPr>
            <w:r w:rsidRPr="003F4232">
              <w:t>8</w:t>
            </w:r>
          </w:p>
        </w:tc>
        <w:tc>
          <w:tcPr>
            <w:tcW w:w="2126" w:type="dxa"/>
          </w:tcPr>
          <w:p w:rsidR="004C70A6" w:rsidRPr="003F4232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F4232" w:rsidRDefault="00D43406" w:rsidP="00D43406">
            <w:pPr>
              <w:pStyle w:val="af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232">
              <w:rPr>
                <w:rFonts w:ascii="Times New Roman" w:eastAsia="Times New Roman" w:hAnsi="Times New Roman"/>
                <w:sz w:val="20"/>
                <w:szCs w:val="20"/>
              </w:rPr>
              <w:t>Написание и публикация научной статьи магистранта, раскрывающей содержание и результаты параграфов 1.1. и 1.2. научно-исследовательской работы.</w:t>
            </w:r>
          </w:p>
        </w:tc>
      </w:tr>
      <w:tr w:rsidR="004C70A6" w:rsidRPr="003F4232" w:rsidTr="00530599">
        <w:tc>
          <w:tcPr>
            <w:tcW w:w="817" w:type="dxa"/>
          </w:tcPr>
          <w:p w:rsidR="004C70A6" w:rsidRPr="003F4232" w:rsidRDefault="004C70A6" w:rsidP="00530599">
            <w:pPr>
              <w:jc w:val="center"/>
              <w:rPr>
                <w:lang w:val="en-US"/>
              </w:rPr>
            </w:pPr>
            <w:r w:rsidRPr="003F4232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C70A6" w:rsidRPr="003F4232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F4232" w:rsidRDefault="004C70A6" w:rsidP="00530599">
            <w:r w:rsidRPr="003F4232">
              <w:t xml:space="preserve">Подготовка и предоставление отчета по </w:t>
            </w:r>
            <w:r w:rsidR="00F470A3" w:rsidRPr="003F4232">
              <w:t>практике</w:t>
            </w:r>
          </w:p>
        </w:tc>
      </w:tr>
    </w:tbl>
    <w:p w:rsidR="004C70A6" w:rsidRPr="003F4232" w:rsidRDefault="004C70A6" w:rsidP="004C70A6">
      <w:pPr>
        <w:rPr>
          <w:sz w:val="24"/>
          <w:szCs w:val="24"/>
        </w:rPr>
      </w:pPr>
    </w:p>
    <w:p w:rsidR="004C70A6" w:rsidRPr="003F4232" w:rsidRDefault="004C70A6" w:rsidP="004C70A6">
      <w:pPr>
        <w:rPr>
          <w:sz w:val="24"/>
          <w:szCs w:val="24"/>
        </w:rPr>
      </w:pPr>
      <w:r w:rsidRPr="003F4232">
        <w:rPr>
          <w:sz w:val="24"/>
          <w:szCs w:val="24"/>
        </w:rPr>
        <w:t xml:space="preserve">Заведующий кафедрой </w:t>
      </w:r>
      <w:r w:rsidR="00F470A3" w:rsidRPr="003F4232">
        <w:rPr>
          <w:sz w:val="24"/>
          <w:szCs w:val="24"/>
        </w:rPr>
        <w:t>ППиСР</w:t>
      </w:r>
      <w:r w:rsidRPr="003F4232">
        <w:rPr>
          <w:sz w:val="24"/>
          <w:szCs w:val="24"/>
        </w:rPr>
        <w:t>:</w:t>
      </w:r>
      <w:r w:rsidRPr="003F4232">
        <w:rPr>
          <w:sz w:val="24"/>
          <w:szCs w:val="24"/>
        </w:rPr>
        <w:tab/>
        <w:t>__________________ / ___________________</w:t>
      </w:r>
    </w:p>
    <w:p w:rsidR="004C70A6" w:rsidRPr="003F4232" w:rsidRDefault="004C70A6" w:rsidP="004C70A6">
      <w:pPr>
        <w:rPr>
          <w:sz w:val="24"/>
          <w:szCs w:val="24"/>
        </w:rPr>
      </w:pPr>
      <w:r w:rsidRPr="003F4232">
        <w:rPr>
          <w:sz w:val="24"/>
          <w:szCs w:val="24"/>
        </w:rPr>
        <w:t>Руководитель практики от ОмГА</w:t>
      </w:r>
      <w:r w:rsidRPr="003F4232">
        <w:rPr>
          <w:sz w:val="24"/>
          <w:szCs w:val="24"/>
        </w:rPr>
        <w:tab/>
        <w:t>___________________ / ____________________</w:t>
      </w:r>
    </w:p>
    <w:p w:rsidR="004C70A6" w:rsidRPr="003F4232" w:rsidRDefault="004C70A6" w:rsidP="004C70A6">
      <w:pPr>
        <w:jc w:val="both"/>
        <w:rPr>
          <w:sz w:val="24"/>
          <w:szCs w:val="24"/>
        </w:rPr>
      </w:pPr>
      <w:r w:rsidRPr="003F4232">
        <w:rPr>
          <w:sz w:val="24"/>
          <w:szCs w:val="24"/>
          <w:shd w:val="clear" w:color="auto" w:fill="FFFFFF"/>
        </w:rPr>
        <w:t>Р</w:t>
      </w:r>
      <w:r w:rsidRPr="003F423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C70A6" w:rsidRPr="003F4232" w:rsidRDefault="004C70A6" w:rsidP="004C70A6">
      <w:pPr>
        <w:rPr>
          <w:bCs/>
          <w:sz w:val="28"/>
          <w:szCs w:val="28"/>
        </w:rPr>
      </w:pPr>
    </w:p>
    <w:p w:rsidR="004C70A6" w:rsidRPr="003F4232" w:rsidRDefault="004C70A6" w:rsidP="004C70A6">
      <w:pPr>
        <w:jc w:val="right"/>
        <w:rPr>
          <w:sz w:val="28"/>
          <w:szCs w:val="28"/>
        </w:rPr>
      </w:pPr>
      <w:r w:rsidRPr="003F4232">
        <w:rPr>
          <w:bCs/>
          <w:sz w:val="28"/>
          <w:szCs w:val="28"/>
        </w:rPr>
        <w:br w:type="page"/>
      </w:r>
      <w:r w:rsidRPr="003F4232">
        <w:rPr>
          <w:sz w:val="28"/>
          <w:szCs w:val="28"/>
        </w:rPr>
        <w:t>Приложение 6</w:t>
      </w:r>
    </w:p>
    <w:p w:rsidR="004C70A6" w:rsidRPr="003F4232" w:rsidRDefault="004C70A6" w:rsidP="004C70A6">
      <w:pPr>
        <w:jc w:val="center"/>
        <w:rPr>
          <w:sz w:val="28"/>
          <w:szCs w:val="28"/>
        </w:rPr>
      </w:pPr>
    </w:p>
    <w:p w:rsidR="004C70A6" w:rsidRPr="003F4232" w:rsidRDefault="004C70A6" w:rsidP="004C70A6">
      <w:pPr>
        <w:jc w:val="center"/>
        <w:outlineLvl w:val="1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>ДНЕВНИК ПО ПРАКТИЧЕСКОЙ ПОДГОТОВКЕ</w:t>
      </w:r>
    </w:p>
    <w:p w:rsidR="004C70A6" w:rsidRPr="003F4232" w:rsidRDefault="004C70A6" w:rsidP="004C70A6">
      <w:pPr>
        <w:jc w:val="center"/>
        <w:outlineLvl w:val="1"/>
        <w:rPr>
          <w:b/>
          <w:sz w:val="24"/>
          <w:szCs w:val="24"/>
        </w:rPr>
      </w:pPr>
      <w:r w:rsidRPr="003F4232">
        <w:rPr>
          <w:b/>
          <w:sz w:val="24"/>
          <w:szCs w:val="24"/>
        </w:rPr>
        <w:t>(</w:t>
      </w:r>
      <w:r w:rsidR="008105C5" w:rsidRPr="003F4232">
        <w:rPr>
          <w:b/>
          <w:sz w:val="24"/>
          <w:szCs w:val="24"/>
        </w:rPr>
        <w:t>ПРОИЗВОДСТВЕННАЯ</w:t>
      </w:r>
      <w:r w:rsidRPr="003F4232">
        <w:rPr>
          <w:b/>
          <w:sz w:val="24"/>
          <w:szCs w:val="24"/>
        </w:rPr>
        <w:t xml:space="preserve"> ПРАКТИКА)</w:t>
      </w:r>
    </w:p>
    <w:p w:rsidR="004C70A6" w:rsidRPr="003F4232" w:rsidRDefault="004C70A6" w:rsidP="004C70A6">
      <w:pPr>
        <w:jc w:val="center"/>
        <w:rPr>
          <w:b/>
          <w:sz w:val="28"/>
          <w:szCs w:val="28"/>
        </w:rPr>
      </w:pPr>
    </w:p>
    <w:p w:rsidR="004C70A6" w:rsidRPr="003F4232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C70A6" w:rsidRPr="003F4232" w:rsidTr="00530599">
        <w:tc>
          <w:tcPr>
            <w:tcW w:w="332" w:type="pct"/>
            <w:vAlign w:val="center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3F4232" w:rsidTr="00530599">
        <w:trPr>
          <w:trHeight w:hRule="exact" w:val="851"/>
        </w:trPr>
        <w:tc>
          <w:tcPr>
            <w:tcW w:w="33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3F42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3F4232" w:rsidTr="00530599">
        <w:trPr>
          <w:trHeight w:hRule="exact" w:val="851"/>
        </w:trPr>
        <w:tc>
          <w:tcPr>
            <w:tcW w:w="33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3F42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3F4232" w:rsidTr="00530599">
        <w:trPr>
          <w:trHeight w:hRule="exact" w:val="851"/>
        </w:trPr>
        <w:tc>
          <w:tcPr>
            <w:tcW w:w="33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3F42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3F4232" w:rsidTr="00530599">
        <w:trPr>
          <w:trHeight w:hRule="exact" w:val="851"/>
        </w:trPr>
        <w:tc>
          <w:tcPr>
            <w:tcW w:w="33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3F42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3F4232" w:rsidTr="00530599">
        <w:trPr>
          <w:trHeight w:hRule="exact" w:val="851"/>
        </w:trPr>
        <w:tc>
          <w:tcPr>
            <w:tcW w:w="33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3F423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3F4232" w:rsidTr="00530599">
        <w:trPr>
          <w:trHeight w:hRule="exact" w:val="851"/>
        </w:trPr>
        <w:tc>
          <w:tcPr>
            <w:tcW w:w="33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3F423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3F4232" w:rsidTr="00530599">
        <w:trPr>
          <w:trHeight w:hRule="exact" w:val="851"/>
        </w:trPr>
        <w:tc>
          <w:tcPr>
            <w:tcW w:w="33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3F423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3F4232" w:rsidTr="00530599">
        <w:trPr>
          <w:trHeight w:hRule="exact" w:val="851"/>
        </w:trPr>
        <w:tc>
          <w:tcPr>
            <w:tcW w:w="33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3F423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3F4232" w:rsidTr="00530599">
        <w:trPr>
          <w:trHeight w:hRule="exact" w:val="851"/>
        </w:trPr>
        <w:tc>
          <w:tcPr>
            <w:tcW w:w="33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3F423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3F4232" w:rsidTr="00530599">
        <w:trPr>
          <w:trHeight w:hRule="exact" w:val="851"/>
        </w:trPr>
        <w:tc>
          <w:tcPr>
            <w:tcW w:w="33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3F423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3F4232" w:rsidTr="00530599">
        <w:trPr>
          <w:trHeight w:hRule="exact" w:val="851"/>
        </w:trPr>
        <w:tc>
          <w:tcPr>
            <w:tcW w:w="33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3F423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3F4232" w:rsidTr="00530599">
        <w:trPr>
          <w:trHeight w:hRule="exact" w:val="851"/>
        </w:trPr>
        <w:tc>
          <w:tcPr>
            <w:tcW w:w="33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3F423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  <w:r w:rsidRPr="003F4232">
              <w:rPr>
                <w:sz w:val="24"/>
                <w:szCs w:val="24"/>
              </w:rPr>
              <w:t xml:space="preserve">Подготовка и предоставление отчета </w:t>
            </w:r>
            <w:r w:rsidR="00A37E87" w:rsidRPr="003F4232">
              <w:rPr>
                <w:sz w:val="24"/>
                <w:szCs w:val="24"/>
              </w:rPr>
              <w:t>о прохождении производственной</w:t>
            </w:r>
            <w:r w:rsidRPr="003F4232"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4C70A6" w:rsidRPr="003F4232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0A6" w:rsidRPr="003F4232" w:rsidRDefault="004C70A6" w:rsidP="004C70A6">
      <w:pPr>
        <w:jc w:val="center"/>
        <w:rPr>
          <w:sz w:val="24"/>
          <w:szCs w:val="24"/>
        </w:rPr>
      </w:pPr>
    </w:p>
    <w:p w:rsidR="004C70A6" w:rsidRPr="003F4232" w:rsidRDefault="004C70A6" w:rsidP="004C70A6">
      <w:pPr>
        <w:jc w:val="center"/>
        <w:rPr>
          <w:sz w:val="24"/>
          <w:szCs w:val="24"/>
        </w:rPr>
      </w:pPr>
    </w:p>
    <w:p w:rsidR="004C70A6" w:rsidRPr="003F4232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3F4232">
        <w:rPr>
          <w:color w:val="auto"/>
        </w:rPr>
        <w:t>Подпись обучающегося ___________</w:t>
      </w:r>
    </w:p>
    <w:p w:rsidR="004C70A6" w:rsidRPr="003F4232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C70A6" w:rsidRPr="003F4232" w:rsidRDefault="004C70A6" w:rsidP="004C70A6">
      <w:pPr>
        <w:jc w:val="center"/>
        <w:rPr>
          <w:sz w:val="28"/>
          <w:szCs w:val="28"/>
        </w:rPr>
      </w:pPr>
    </w:p>
    <w:p w:rsidR="004C70A6" w:rsidRPr="003F4232" w:rsidRDefault="004C70A6" w:rsidP="004C70A6">
      <w:pPr>
        <w:rPr>
          <w:sz w:val="28"/>
          <w:szCs w:val="28"/>
        </w:rPr>
      </w:pPr>
      <w:r w:rsidRPr="003F4232">
        <w:rPr>
          <w:sz w:val="28"/>
          <w:szCs w:val="28"/>
        </w:rPr>
        <w:br w:type="page"/>
      </w:r>
    </w:p>
    <w:p w:rsidR="004C70A6" w:rsidRPr="003F4232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:rsidR="004C70A6" w:rsidRPr="003F4232" w:rsidRDefault="004C70A6" w:rsidP="004C70A6">
      <w:pPr>
        <w:jc w:val="right"/>
        <w:rPr>
          <w:sz w:val="28"/>
          <w:szCs w:val="28"/>
        </w:rPr>
      </w:pPr>
      <w:r w:rsidRPr="003F4232">
        <w:rPr>
          <w:sz w:val="28"/>
          <w:szCs w:val="28"/>
        </w:rPr>
        <w:t>Приложение 7</w:t>
      </w:r>
    </w:p>
    <w:p w:rsidR="004C70A6" w:rsidRPr="003F4232" w:rsidRDefault="004C70A6" w:rsidP="004C70A6">
      <w:pPr>
        <w:jc w:val="center"/>
        <w:rPr>
          <w:sz w:val="28"/>
          <w:szCs w:val="28"/>
        </w:rPr>
      </w:pPr>
    </w:p>
    <w:p w:rsidR="004C70A6" w:rsidRPr="003F4232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F4232">
        <w:rPr>
          <w:sz w:val="28"/>
          <w:szCs w:val="28"/>
          <w:shd w:val="clear" w:color="auto" w:fill="FFFFFF"/>
        </w:rPr>
        <w:t>ОТЗЫВ-ХАРАКТЕРИСТИКА</w:t>
      </w:r>
    </w:p>
    <w:p w:rsidR="004C70A6" w:rsidRPr="003F4232" w:rsidRDefault="004C70A6" w:rsidP="004C70A6">
      <w:pPr>
        <w:rPr>
          <w:sz w:val="24"/>
          <w:szCs w:val="24"/>
          <w:shd w:val="clear" w:color="auto" w:fill="FFFFFF"/>
        </w:rPr>
      </w:pPr>
      <w:r w:rsidRPr="003F4232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4C70A6" w:rsidRPr="003F4232" w:rsidRDefault="004C70A6" w:rsidP="004C70A6">
      <w:pPr>
        <w:rPr>
          <w:sz w:val="24"/>
          <w:szCs w:val="24"/>
          <w:shd w:val="clear" w:color="auto" w:fill="FFFFFF"/>
        </w:rPr>
      </w:pPr>
      <w:r w:rsidRPr="003F4232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3F4232">
        <w:rPr>
          <w:sz w:val="24"/>
          <w:szCs w:val="24"/>
        </w:rPr>
        <w:br/>
      </w:r>
      <w:r w:rsidRPr="003F4232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="00283488" w:rsidRPr="003F4232">
        <w:rPr>
          <w:sz w:val="24"/>
          <w:szCs w:val="24"/>
          <w:shd w:val="clear" w:color="auto" w:fill="FFFFFF"/>
        </w:rPr>
        <w:t>производственной</w:t>
      </w:r>
      <w:r w:rsidRPr="003F4232">
        <w:rPr>
          <w:sz w:val="24"/>
          <w:szCs w:val="24"/>
          <w:shd w:val="clear" w:color="auto" w:fill="FFFFFF"/>
        </w:rPr>
        <w:t xml:space="preserve"> практики в_______________________________________________________________________________</w:t>
      </w:r>
      <w:r w:rsidRPr="003F4232">
        <w:rPr>
          <w:sz w:val="24"/>
          <w:szCs w:val="24"/>
        </w:rPr>
        <w:br/>
      </w:r>
      <w:r w:rsidRPr="003F4232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3F4232">
        <w:rPr>
          <w:sz w:val="24"/>
          <w:szCs w:val="24"/>
          <w:shd w:val="clear" w:color="auto" w:fill="FFFFFF"/>
        </w:rPr>
        <w:br/>
      </w:r>
    </w:p>
    <w:p w:rsidR="004C70A6" w:rsidRPr="003F4232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3F4232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0D7738" w:rsidRPr="003F4232">
        <w:rPr>
          <w:sz w:val="24"/>
          <w:szCs w:val="24"/>
          <w:shd w:val="clear" w:color="auto" w:fill="FFFFFF"/>
        </w:rPr>
        <w:t>производственной</w:t>
      </w:r>
      <w:r w:rsidRPr="003F4232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3F4232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3F4232" w:rsidRDefault="004C70A6" w:rsidP="004C70A6">
      <w:pPr>
        <w:rPr>
          <w:sz w:val="24"/>
          <w:szCs w:val="24"/>
          <w:shd w:val="clear" w:color="auto" w:fill="FFFFFF"/>
        </w:rPr>
      </w:pPr>
      <w:r w:rsidRPr="003F4232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="000D7738" w:rsidRPr="003F4232">
        <w:rPr>
          <w:sz w:val="24"/>
          <w:szCs w:val="24"/>
          <w:shd w:val="clear" w:color="auto" w:fill="FFFFFF"/>
        </w:rPr>
        <w:t>производственной</w:t>
      </w:r>
      <w:r w:rsidRPr="003F4232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3F4232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3F4232" w:rsidRDefault="004C70A6" w:rsidP="004C70A6">
      <w:pPr>
        <w:rPr>
          <w:sz w:val="24"/>
          <w:szCs w:val="24"/>
          <w:shd w:val="clear" w:color="auto" w:fill="FFFFFF"/>
        </w:rPr>
      </w:pPr>
      <w:r w:rsidRPr="003F4232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="000D7738" w:rsidRPr="003F4232">
        <w:rPr>
          <w:sz w:val="24"/>
          <w:szCs w:val="24"/>
          <w:shd w:val="clear" w:color="auto" w:fill="FFFFFF"/>
        </w:rPr>
        <w:t>производственной</w:t>
      </w:r>
      <w:r w:rsidRPr="003F4232">
        <w:rPr>
          <w:sz w:val="24"/>
          <w:szCs w:val="24"/>
          <w:shd w:val="clear" w:color="auto" w:fill="FFFFFF"/>
        </w:rPr>
        <w:t xml:space="preserve">  практики _____________________________________________________________________________</w:t>
      </w:r>
    </w:p>
    <w:p w:rsidR="004C70A6" w:rsidRPr="003F4232" w:rsidRDefault="004C70A6" w:rsidP="004C70A6">
      <w:pPr>
        <w:rPr>
          <w:sz w:val="24"/>
          <w:szCs w:val="24"/>
          <w:shd w:val="clear" w:color="auto" w:fill="FFFFFF"/>
        </w:rPr>
      </w:pPr>
      <w:r w:rsidRPr="003F423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3F4232" w:rsidRDefault="004C70A6" w:rsidP="004C70A6">
      <w:pPr>
        <w:rPr>
          <w:sz w:val="24"/>
          <w:szCs w:val="24"/>
          <w:shd w:val="clear" w:color="auto" w:fill="FFFFFF"/>
        </w:rPr>
      </w:pPr>
      <w:r w:rsidRPr="003F423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3F4232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3F4232" w:rsidRDefault="004C70A6" w:rsidP="004C70A6">
      <w:pPr>
        <w:rPr>
          <w:sz w:val="24"/>
          <w:szCs w:val="24"/>
          <w:shd w:val="clear" w:color="auto" w:fill="FFFFFF"/>
        </w:rPr>
      </w:pPr>
      <w:r w:rsidRPr="003F423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3F4232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3F4232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3F4232" w:rsidRDefault="004C70A6" w:rsidP="004C70A6">
      <w:pPr>
        <w:rPr>
          <w:sz w:val="24"/>
          <w:szCs w:val="24"/>
          <w:shd w:val="clear" w:color="auto" w:fill="FFFFFF"/>
        </w:rPr>
      </w:pPr>
      <w:r w:rsidRPr="003F423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3F4232">
        <w:rPr>
          <w:sz w:val="24"/>
          <w:szCs w:val="24"/>
        </w:rPr>
        <w:br/>
      </w:r>
    </w:p>
    <w:p w:rsidR="004C70A6" w:rsidRPr="003F4232" w:rsidRDefault="004C70A6" w:rsidP="004C70A6">
      <w:pPr>
        <w:rPr>
          <w:sz w:val="24"/>
          <w:szCs w:val="24"/>
        </w:rPr>
      </w:pPr>
      <w:r w:rsidRPr="003F4232">
        <w:rPr>
          <w:sz w:val="24"/>
          <w:szCs w:val="24"/>
          <w:shd w:val="clear" w:color="auto" w:fill="FFFFFF"/>
        </w:rPr>
        <w:t>Р</w:t>
      </w:r>
      <w:r w:rsidRPr="003F4232">
        <w:rPr>
          <w:sz w:val="24"/>
          <w:szCs w:val="24"/>
        </w:rPr>
        <w:t>уководитель практики от профильной организации________________________</w:t>
      </w:r>
    </w:p>
    <w:p w:rsidR="004C70A6" w:rsidRPr="003F4232" w:rsidRDefault="004C70A6" w:rsidP="004C70A6">
      <w:pPr>
        <w:ind w:firstLine="708"/>
        <w:jc w:val="both"/>
      </w:pPr>
      <w:r w:rsidRPr="003F4232">
        <w:t>подпись</w:t>
      </w:r>
    </w:p>
    <w:p w:rsidR="004C70A6" w:rsidRPr="003F4232" w:rsidRDefault="004C70A6" w:rsidP="004C70A6">
      <w:pPr>
        <w:jc w:val="both"/>
        <w:rPr>
          <w:sz w:val="24"/>
          <w:szCs w:val="24"/>
        </w:rPr>
      </w:pPr>
    </w:p>
    <w:p w:rsidR="004C70A6" w:rsidRPr="003F4232" w:rsidRDefault="004C70A6" w:rsidP="004C70A6">
      <w:pPr>
        <w:jc w:val="both"/>
        <w:rPr>
          <w:sz w:val="24"/>
          <w:szCs w:val="24"/>
        </w:rPr>
      </w:pPr>
    </w:p>
    <w:p w:rsidR="004C70A6" w:rsidRPr="003F4232" w:rsidRDefault="004C70A6" w:rsidP="004C70A6">
      <w:pPr>
        <w:ind w:firstLine="708"/>
        <w:jc w:val="both"/>
        <w:rPr>
          <w:b/>
          <w:sz w:val="18"/>
          <w:szCs w:val="18"/>
        </w:rPr>
      </w:pPr>
      <w:r w:rsidRPr="003F4232">
        <w:rPr>
          <w:b/>
          <w:sz w:val="18"/>
          <w:szCs w:val="18"/>
        </w:rPr>
        <w:t>М.П.</w:t>
      </w:r>
    </w:p>
    <w:p w:rsidR="00A84C24" w:rsidRPr="003F4232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3F423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750" w:rsidRDefault="00000750" w:rsidP="00160BC1">
      <w:r>
        <w:separator/>
      </w:r>
    </w:p>
  </w:endnote>
  <w:endnote w:type="continuationSeparator" w:id="0">
    <w:p w:rsidR="00000750" w:rsidRDefault="0000075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750" w:rsidRDefault="00000750" w:rsidP="00160BC1">
      <w:r>
        <w:separator/>
      </w:r>
    </w:p>
  </w:footnote>
  <w:footnote w:type="continuationSeparator" w:id="0">
    <w:p w:rsidR="00000750" w:rsidRDefault="0000075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CB2F7A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51585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CB73544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33F4D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5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23"/>
  </w:num>
  <w:num w:numId="11">
    <w:abstractNumId w:val="1"/>
  </w:num>
  <w:num w:numId="12">
    <w:abstractNumId w:val="14"/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24"/>
  </w:num>
  <w:num w:numId="17">
    <w:abstractNumId w:val="12"/>
  </w:num>
  <w:num w:numId="18">
    <w:abstractNumId w:val="10"/>
  </w:num>
  <w:num w:numId="19">
    <w:abstractNumId w:val="4"/>
  </w:num>
  <w:num w:numId="20">
    <w:abstractNumId w:val="22"/>
  </w:num>
  <w:num w:numId="21">
    <w:abstractNumId w:val="21"/>
  </w:num>
  <w:num w:numId="22">
    <w:abstractNumId w:val="16"/>
  </w:num>
  <w:num w:numId="23">
    <w:abstractNumId w:val="20"/>
  </w:num>
  <w:num w:numId="24">
    <w:abstractNumId w:val="19"/>
  </w:num>
  <w:num w:numId="25">
    <w:abstractNumId w:val="13"/>
  </w:num>
  <w:num w:numId="2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0750"/>
    <w:rsid w:val="00002682"/>
    <w:rsid w:val="00004855"/>
    <w:rsid w:val="000241A1"/>
    <w:rsid w:val="00025D25"/>
    <w:rsid w:val="00027D2C"/>
    <w:rsid w:val="00027E5B"/>
    <w:rsid w:val="00037461"/>
    <w:rsid w:val="000463D1"/>
    <w:rsid w:val="000467BC"/>
    <w:rsid w:val="000473A0"/>
    <w:rsid w:val="00051AEE"/>
    <w:rsid w:val="000540B6"/>
    <w:rsid w:val="000555FD"/>
    <w:rsid w:val="00055E9A"/>
    <w:rsid w:val="0005679F"/>
    <w:rsid w:val="000603EA"/>
    <w:rsid w:val="00060A01"/>
    <w:rsid w:val="00064AA9"/>
    <w:rsid w:val="0006549B"/>
    <w:rsid w:val="00066458"/>
    <w:rsid w:val="00066F11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2C4E"/>
    <w:rsid w:val="000A41E4"/>
    <w:rsid w:val="000A4E0D"/>
    <w:rsid w:val="000A4FAC"/>
    <w:rsid w:val="000A7253"/>
    <w:rsid w:val="000B1331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07BD"/>
    <w:rsid w:val="000E0DB3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0DB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F70"/>
    <w:rsid w:val="0019688D"/>
    <w:rsid w:val="00197D8F"/>
    <w:rsid w:val="001A2BEE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E404F"/>
    <w:rsid w:val="001E5BB8"/>
    <w:rsid w:val="001E76C0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62A7"/>
    <w:rsid w:val="00220FB2"/>
    <w:rsid w:val="0022394B"/>
    <w:rsid w:val="00224773"/>
    <w:rsid w:val="002251D7"/>
    <w:rsid w:val="0022548F"/>
    <w:rsid w:val="00231012"/>
    <w:rsid w:val="00236285"/>
    <w:rsid w:val="00240738"/>
    <w:rsid w:val="00240A81"/>
    <w:rsid w:val="00245199"/>
    <w:rsid w:val="00246789"/>
    <w:rsid w:val="00250E34"/>
    <w:rsid w:val="002520F2"/>
    <w:rsid w:val="0025625B"/>
    <w:rsid w:val="00261D10"/>
    <w:rsid w:val="00264FF6"/>
    <w:rsid w:val="00265523"/>
    <w:rsid w:val="002657BC"/>
    <w:rsid w:val="00271695"/>
    <w:rsid w:val="002722BC"/>
    <w:rsid w:val="0027536B"/>
    <w:rsid w:val="00276128"/>
    <w:rsid w:val="0027733F"/>
    <w:rsid w:val="00283488"/>
    <w:rsid w:val="0028409D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24172"/>
    <w:rsid w:val="00330957"/>
    <w:rsid w:val="00331062"/>
    <w:rsid w:val="00333017"/>
    <w:rsid w:val="0033546E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5758"/>
    <w:rsid w:val="003668E3"/>
    <w:rsid w:val="003714D0"/>
    <w:rsid w:val="00372BB3"/>
    <w:rsid w:val="00383E91"/>
    <w:rsid w:val="00383FA7"/>
    <w:rsid w:val="00383FC7"/>
    <w:rsid w:val="0038671F"/>
    <w:rsid w:val="00390B62"/>
    <w:rsid w:val="003921EC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6CD5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F148D"/>
    <w:rsid w:val="003F4232"/>
    <w:rsid w:val="003F7FFC"/>
    <w:rsid w:val="00400016"/>
    <w:rsid w:val="00400491"/>
    <w:rsid w:val="0040122A"/>
    <w:rsid w:val="0040202D"/>
    <w:rsid w:val="004033CE"/>
    <w:rsid w:val="00404BFD"/>
    <w:rsid w:val="00404C40"/>
    <w:rsid w:val="00406D46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7D0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65FE"/>
    <w:rsid w:val="004E0C3F"/>
    <w:rsid w:val="004E3C14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569B"/>
    <w:rsid w:val="00505D06"/>
    <w:rsid w:val="00516F43"/>
    <w:rsid w:val="00525B17"/>
    <w:rsid w:val="00526C53"/>
    <w:rsid w:val="00530599"/>
    <w:rsid w:val="005362E6"/>
    <w:rsid w:val="00537A62"/>
    <w:rsid w:val="00540C51"/>
    <w:rsid w:val="00540EA8"/>
    <w:rsid w:val="00540F31"/>
    <w:rsid w:val="005415EF"/>
    <w:rsid w:val="00544CEF"/>
    <w:rsid w:val="00545D1D"/>
    <w:rsid w:val="00553342"/>
    <w:rsid w:val="00554386"/>
    <w:rsid w:val="005565E1"/>
    <w:rsid w:val="0055753C"/>
    <w:rsid w:val="005600DD"/>
    <w:rsid w:val="00561F02"/>
    <w:rsid w:val="00564655"/>
    <w:rsid w:val="00565480"/>
    <w:rsid w:val="005669CB"/>
    <w:rsid w:val="00566CAE"/>
    <w:rsid w:val="00566CCD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2388"/>
    <w:rsid w:val="00595D8D"/>
    <w:rsid w:val="005A18EC"/>
    <w:rsid w:val="005A28FC"/>
    <w:rsid w:val="005A7E08"/>
    <w:rsid w:val="005B0790"/>
    <w:rsid w:val="005B47CE"/>
    <w:rsid w:val="005B6676"/>
    <w:rsid w:val="005B66F1"/>
    <w:rsid w:val="005C13E4"/>
    <w:rsid w:val="005C20F0"/>
    <w:rsid w:val="005C3AEB"/>
    <w:rsid w:val="005C3E07"/>
    <w:rsid w:val="005C6CA4"/>
    <w:rsid w:val="005C7567"/>
    <w:rsid w:val="005D206B"/>
    <w:rsid w:val="005D720F"/>
    <w:rsid w:val="005D728C"/>
    <w:rsid w:val="005E0592"/>
    <w:rsid w:val="005E284A"/>
    <w:rsid w:val="005E46F2"/>
    <w:rsid w:val="005E4C9B"/>
    <w:rsid w:val="005F155B"/>
    <w:rsid w:val="005F2349"/>
    <w:rsid w:val="005F476E"/>
    <w:rsid w:val="005F7620"/>
    <w:rsid w:val="006044B4"/>
    <w:rsid w:val="00604FA2"/>
    <w:rsid w:val="006052AB"/>
    <w:rsid w:val="00607E17"/>
    <w:rsid w:val="006118F6"/>
    <w:rsid w:val="006132BC"/>
    <w:rsid w:val="00620F2A"/>
    <w:rsid w:val="0062427A"/>
    <w:rsid w:val="00624E28"/>
    <w:rsid w:val="0062775D"/>
    <w:rsid w:val="00631244"/>
    <w:rsid w:val="00633795"/>
    <w:rsid w:val="006353E7"/>
    <w:rsid w:val="0064237C"/>
    <w:rsid w:val="00642A2F"/>
    <w:rsid w:val="006439F4"/>
    <w:rsid w:val="00645622"/>
    <w:rsid w:val="006515C0"/>
    <w:rsid w:val="006516CC"/>
    <w:rsid w:val="0065264F"/>
    <w:rsid w:val="00654C19"/>
    <w:rsid w:val="0065606F"/>
    <w:rsid w:val="00656AC4"/>
    <w:rsid w:val="006572A5"/>
    <w:rsid w:val="00660B0F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B6262"/>
    <w:rsid w:val="006C11E6"/>
    <w:rsid w:val="006C15AE"/>
    <w:rsid w:val="006C2375"/>
    <w:rsid w:val="006C253D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7B09"/>
    <w:rsid w:val="00781ADF"/>
    <w:rsid w:val="007821C7"/>
    <w:rsid w:val="00783D3E"/>
    <w:rsid w:val="00785842"/>
    <w:rsid w:val="007865CB"/>
    <w:rsid w:val="00792FAD"/>
    <w:rsid w:val="00793E1B"/>
    <w:rsid w:val="00793F01"/>
    <w:rsid w:val="00794709"/>
    <w:rsid w:val="00794CFE"/>
    <w:rsid w:val="007A00C4"/>
    <w:rsid w:val="007A39D3"/>
    <w:rsid w:val="007A3BEF"/>
    <w:rsid w:val="007A3E02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B6E70"/>
    <w:rsid w:val="007C277B"/>
    <w:rsid w:val="007D19FC"/>
    <w:rsid w:val="007D2FE0"/>
    <w:rsid w:val="007D5CC1"/>
    <w:rsid w:val="007E1028"/>
    <w:rsid w:val="007E10C6"/>
    <w:rsid w:val="007E72E7"/>
    <w:rsid w:val="007F098D"/>
    <w:rsid w:val="007F1B46"/>
    <w:rsid w:val="007F3EFB"/>
    <w:rsid w:val="007F4B97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099E"/>
    <w:rsid w:val="008408C9"/>
    <w:rsid w:val="008423FF"/>
    <w:rsid w:val="008430E1"/>
    <w:rsid w:val="00844517"/>
    <w:rsid w:val="008505E9"/>
    <w:rsid w:val="008516FF"/>
    <w:rsid w:val="0085346B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7241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4CFE"/>
    <w:rsid w:val="00907821"/>
    <w:rsid w:val="00911234"/>
    <w:rsid w:val="009158B1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3B8D"/>
    <w:rsid w:val="00A05D4F"/>
    <w:rsid w:val="00A16140"/>
    <w:rsid w:val="00A254AC"/>
    <w:rsid w:val="00A275E4"/>
    <w:rsid w:val="00A31AB6"/>
    <w:rsid w:val="00A32A5F"/>
    <w:rsid w:val="00A344B0"/>
    <w:rsid w:val="00A34C30"/>
    <w:rsid w:val="00A37E87"/>
    <w:rsid w:val="00A419BA"/>
    <w:rsid w:val="00A41AEB"/>
    <w:rsid w:val="00A4309E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4F09"/>
    <w:rsid w:val="00AA51D2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AF6C18"/>
    <w:rsid w:val="00B022A6"/>
    <w:rsid w:val="00B128AC"/>
    <w:rsid w:val="00B15192"/>
    <w:rsid w:val="00B1624C"/>
    <w:rsid w:val="00B26F0C"/>
    <w:rsid w:val="00B31B76"/>
    <w:rsid w:val="00B32102"/>
    <w:rsid w:val="00B3566E"/>
    <w:rsid w:val="00B361D5"/>
    <w:rsid w:val="00B410BD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4D00"/>
    <w:rsid w:val="00B805CD"/>
    <w:rsid w:val="00B8064C"/>
    <w:rsid w:val="00B817E2"/>
    <w:rsid w:val="00B82F78"/>
    <w:rsid w:val="00B87B2E"/>
    <w:rsid w:val="00B914E1"/>
    <w:rsid w:val="00B91D8E"/>
    <w:rsid w:val="00B959D4"/>
    <w:rsid w:val="00B96746"/>
    <w:rsid w:val="00B977FC"/>
    <w:rsid w:val="00BA0F76"/>
    <w:rsid w:val="00BB104B"/>
    <w:rsid w:val="00BB1167"/>
    <w:rsid w:val="00BB5766"/>
    <w:rsid w:val="00BB6C9A"/>
    <w:rsid w:val="00BB70FB"/>
    <w:rsid w:val="00BC03BF"/>
    <w:rsid w:val="00BC232F"/>
    <w:rsid w:val="00BC7503"/>
    <w:rsid w:val="00BD28ED"/>
    <w:rsid w:val="00BD5C01"/>
    <w:rsid w:val="00BD7FDD"/>
    <w:rsid w:val="00BE023D"/>
    <w:rsid w:val="00BE2F1E"/>
    <w:rsid w:val="00BE7815"/>
    <w:rsid w:val="00BF075B"/>
    <w:rsid w:val="00BF22FC"/>
    <w:rsid w:val="00BF6F72"/>
    <w:rsid w:val="00C0033A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34D0"/>
    <w:rsid w:val="00C54211"/>
    <w:rsid w:val="00C557EB"/>
    <w:rsid w:val="00C55E91"/>
    <w:rsid w:val="00C55F8C"/>
    <w:rsid w:val="00C5602A"/>
    <w:rsid w:val="00C70CA1"/>
    <w:rsid w:val="00C717C2"/>
    <w:rsid w:val="00C74B0D"/>
    <w:rsid w:val="00C74F8D"/>
    <w:rsid w:val="00C7698A"/>
    <w:rsid w:val="00C86BC0"/>
    <w:rsid w:val="00C90A7A"/>
    <w:rsid w:val="00C91CA4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D4836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64AD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3406"/>
    <w:rsid w:val="00D4550E"/>
    <w:rsid w:val="00D45631"/>
    <w:rsid w:val="00D46C20"/>
    <w:rsid w:val="00D5187E"/>
    <w:rsid w:val="00D56F1F"/>
    <w:rsid w:val="00D63339"/>
    <w:rsid w:val="00D63883"/>
    <w:rsid w:val="00D646D6"/>
    <w:rsid w:val="00D65B6E"/>
    <w:rsid w:val="00D65F1F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21DD"/>
    <w:rsid w:val="00D942F5"/>
    <w:rsid w:val="00D95BF4"/>
    <w:rsid w:val="00D97830"/>
    <w:rsid w:val="00D97D95"/>
    <w:rsid w:val="00DA105F"/>
    <w:rsid w:val="00DA1297"/>
    <w:rsid w:val="00DA3FFC"/>
    <w:rsid w:val="00DA489D"/>
    <w:rsid w:val="00DA48D3"/>
    <w:rsid w:val="00DB08E2"/>
    <w:rsid w:val="00DB0A35"/>
    <w:rsid w:val="00DB0F92"/>
    <w:rsid w:val="00DB228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E2722"/>
    <w:rsid w:val="00DE38F3"/>
    <w:rsid w:val="00DE553E"/>
    <w:rsid w:val="00DE5760"/>
    <w:rsid w:val="00DE6D7A"/>
    <w:rsid w:val="00DF1076"/>
    <w:rsid w:val="00DF26AA"/>
    <w:rsid w:val="00DF7ED6"/>
    <w:rsid w:val="00E02CDE"/>
    <w:rsid w:val="00E03F9D"/>
    <w:rsid w:val="00E051FB"/>
    <w:rsid w:val="00E07941"/>
    <w:rsid w:val="00E11452"/>
    <w:rsid w:val="00E13667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133E"/>
    <w:rsid w:val="00E64868"/>
    <w:rsid w:val="00E72419"/>
    <w:rsid w:val="00E72975"/>
    <w:rsid w:val="00E74281"/>
    <w:rsid w:val="00E7465A"/>
    <w:rsid w:val="00E7580E"/>
    <w:rsid w:val="00E7587A"/>
    <w:rsid w:val="00E8476D"/>
    <w:rsid w:val="00E86C96"/>
    <w:rsid w:val="00E9119D"/>
    <w:rsid w:val="00E92238"/>
    <w:rsid w:val="00E9462B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C6582"/>
    <w:rsid w:val="00ED0836"/>
    <w:rsid w:val="00ED0842"/>
    <w:rsid w:val="00ED272E"/>
    <w:rsid w:val="00ED28E4"/>
    <w:rsid w:val="00ED3454"/>
    <w:rsid w:val="00ED3948"/>
    <w:rsid w:val="00ED52AE"/>
    <w:rsid w:val="00ED63C4"/>
    <w:rsid w:val="00ED789C"/>
    <w:rsid w:val="00EE165B"/>
    <w:rsid w:val="00EE196D"/>
    <w:rsid w:val="00EE4A75"/>
    <w:rsid w:val="00EE4D57"/>
    <w:rsid w:val="00EE70AE"/>
    <w:rsid w:val="00EF645A"/>
    <w:rsid w:val="00EF6B3E"/>
    <w:rsid w:val="00EF6F7F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5055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4AB1"/>
    <w:rsid w:val="00FC67A5"/>
    <w:rsid w:val="00FD1ACB"/>
    <w:rsid w:val="00FD6763"/>
    <w:rsid w:val="00FD7368"/>
    <w:rsid w:val="00FD76D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AC07E3FA-C4F0-4B65-8FE0-0C514F7C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34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EC6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" TargetMode="External"/><Relationship Id="rId14" Type="http://schemas.openxmlformats.org/officeDocument/2006/relationships/hyperlink" Target="https://biblio-online.ru/bcode/431502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AE048-2C17-4555-B3FF-73C2B3BA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9481</Words>
  <Characters>54045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63400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2020-01-16T09:15:00Z</cp:lastPrinted>
  <dcterms:created xsi:type="dcterms:W3CDTF">2022-03-07T07:16:00Z</dcterms:created>
  <dcterms:modified xsi:type="dcterms:W3CDTF">2022-11-14T01:22:00Z</dcterms:modified>
</cp:coreProperties>
</file>